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endnotes.xml" ContentType="application/vnd.openxmlformats-officedocument.wordprocessingml.endnotes+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Default Extension="emf" ContentType="image/x-emf"/>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sdt>
      <w:sdtPr>
        <w:rPr>
          <w:rFonts w:ascii="Calibri" w:hAnsi="Calibri"/>
          <w:b/>
          <w:spacing w:val="60"/>
          <w:sz w:val="36"/>
        </w:rPr>
        <w:id w:val="1745314152"/>
        <w:docPartObj>
          <w:docPartGallery w:val="Cover Pages"/>
          <w:docPartUnique/>
        </w:docPartObj>
      </w:sdtPr>
      <w:sdtEndPr>
        <w:rPr>
          <w:rFonts w:asciiTheme="majorHAnsi" w:eastAsiaTheme="majorEastAsia" w:hAnsiTheme="majorHAnsi" w:cstheme="majorBidi"/>
          <w:b w:val="0"/>
          <w:color w:val="948A54" w:themeColor="background2" w:themeShade="80"/>
          <w:spacing w:val="0"/>
          <w:sz w:val="72"/>
          <w:szCs w:val="72"/>
        </w:rPr>
      </w:sdtEndPr>
      <w:sdtContent>
        <w:p w:rsidR="00436494" w:rsidRDefault="00436494">
          <w:pPr>
            <w:pBdr>
              <w:top w:val="single" w:sz="18" w:space="1" w:color="5585BF"/>
              <w:bottom w:val="dotted" w:sz="4" w:space="1" w:color="5585BF"/>
            </w:pBdr>
            <w:spacing w:before="120" w:after="120"/>
            <w:jc w:val="center"/>
            <w:rPr>
              <w:rFonts w:ascii="Calibri" w:hAnsi="Calibri"/>
              <w:b/>
              <w:spacing w:val="60"/>
              <w:sz w:val="36"/>
            </w:rPr>
          </w:pPr>
          <w:r w:rsidRPr="00436494">
            <w:rPr>
              <w:rFonts w:ascii="American Typewriter" w:hAnsi="American Typewriter"/>
              <w:b/>
              <w:spacing w:val="60"/>
              <w:sz w:val="48"/>
            </w:rPr>
            <w:t>K-5 Systems Standards:</w:t>
          </w:r>
        </w:p>
        <w:p w:rsidR="00684842" w:rsidRDefault="00436494">
          <w:pPr>
            <w:pBdr>
              <w:top w:val="single" w:sz="18" w:space="1" w:color="5585BF"/>
              <w:bottom w:val="dotted" w:sz="4" w:space="1" w:color="5585BF"/>
            </w:pBdr>
            <w:spacing w:before="120" w:after="120"/>
            <w:jc w:val="center"/>
            <w:rPr>
              <w:rFonts w:ascii="Calibri" w:hAnsi="Calibri"/>
              <w:b/>
              <w:spacing w:val="60"/>
              <w:sz w:val="36"/>
            </w:rPr>
          </w:pPr>
          <w:r>
            <w:rPr>
              <w:rFonts w:ascii="Calibri" w:hAnsi="Calibri"/>
              <w:b/>
              <w:spacing w:val="60"/>
              <w:sz w:val="36"/>
            </w:rPr>
            <w:t xml:space="preserve">A Handbook for </w:t>
          </w:r>
          <w:r w:rsidR="00684842">
            <w:rPr>
              <w:rFonts w:ascii="Calibri" w:hAnsi="Calibri"/>
              <w:b/>
              <w:spacing w:val="60"/>
              <w:sz w:val="36"/>
            </w:rPr>
            <w:t>Learning &amp; Teaching</w:t>
          </w:r>
        </w:p>
        <w:p w:rsidR="00436494" w:rsidRDefault="00684842">
          <w:pPr>
            <w:pBdr>
              <w:top w:val="single" w:sz="18" w:space="1" w:color="5585BF"/>
              <w:bottom w:val="dotted" w:sz="4" w:space="1" w:color="5585BF"/>
            </w:pBdr>
            <w:spacing w:before="120" w:after="120"/>
            <w:jc w:val="center"/>
            <w:rPr>
              <w:rFonts w:ascii="Calibri" w:hAnsi="Calibri"/>
              <w:b/>
              <w:spacing w:val="60"/>
              <w:sz w:val="36"/>
            </w:rPr>
          </w:pPr>
          <w:r>
            <w:rPr>
              <w:rFonts w:ascii="Calibri" w:hAnsi="Calibri"/>
              <w:b/>
              <w:spacing w:val="60"/>
              <w:sz w:val="36"/>
            </w:rPr>
            <w:t>Systems Thinking</w:t>
          </w:r>
        </w:p>
        <w:p w:rsidR="00436494" w:rsidRDefault="00436494" w:rsidP="00684842">
          <w:pPr>
            <w:tabs>
              <w:tab w:val="left" w:pos="1440"/>
            </w:tabs>
            <w:ind w:left="1440" w:hanging="1440"/>
            <w:contextualSpacing/>
            <w:rPr>
              <w:rFonts w:ascii="Calibri" w:hAnsi="Calibri"/>
              <w:b/>
            </w:rPr>
          </w:pPr>
          <w:r>
            <w:rPr>
              <w:rFonts w:ascii="Calibri" w:hAnsi="Calibri"/>
              <w:b/>
            </w:rPr>
            <w:tab/>
          </w:r>
          <w:r>
            <w:rPr>
              <w:rFonts w:ascii="Calibri" w:hAnsi="Calibri"/>
              <w:b/>
            </w:rPr>
            <w:tab/>
          </w:r>
        </w:p>
        <w:p w:rsidR="000A2084" w:rsidRDefault="000A2084">
          <w:pPr>
            <w:rPr>
              <w:rFonts w:ascii="Calibri" w:hAnsi="Calibri"/>
            </w:rPr>
          </w:pPr>
        </w:p>
        <w:p w:rsidR="000A2084" w:rsidRDefault="00324B6F" w:rsidP="00436494">
          <w:pPr>
            <w:jc w:val="center"/>
            <w:rPr>
              <w:rFonts w:asciiTheme="majorHAnsi" w:eastAsiaTheme="majorEastAsia" w:hAnsiTheme="majorHAnsi" w:cstheme="majorBidi"/>
              <w:color w:val="948A54" w:themeColor="background2" w:themeShade="80"/>
              <w:sz w:val="72"/>
              <w:szCs w:val="72"/>
            </w:rPr>
          </w:pPr>
          <w:r>
            <w:rPr>
              <w:rFonts w:asciiTheme="majorHAnsi" w:eastAsiaTheme="majorEastAsia" w:hAnsiTheme="majorHAnsi" w:cstheme="majorBidi"/>
              <w:noProof/>
              <w:color w:val="948A54" w:themeColor="background2" w:themeShade="80"/>
              <w:sz w:val="72"/>
              <w:szCs w:val="72"/>
            </w:rPr>
            <w:drawing>
              <wp:anchor distT="0" distB="0" distL="114300" distR="114300" simplePos="0" relativeHeight="251686912" behindDoc="0" locked="0" layoutInCell="1" allowOverlap="1">
                <wp:simplePos x="0" y="0"/>
                <wp:positionH relativeFrom="column">
                  <wp:posOffset>164052</wp:posOffset>
                </wp:positionH>
                <wp:positionV relativeFrom="paragraph">
                  <wp:posOffset>504901</wp:posOffset>
                </wp:positionV>
                <wp:extent cx="1784985" cy="2380615"/>
                <wp:effectExtent l="228600" t="247650" r="291465" b="30543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stplants.jpg"/>
                        <pic:cNvPicPr/>
                      </pic:nvPicPr>
                      <pic:blipFill>
                        <a:blip r:embed="rId8"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rot="643419">
                          <a:off x="0" y="0"/>
                          <a:ext cx="1784985" cy="2380615"/>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anchor>
            </w:drawing>
          </w:r>
        </w:p>
        <w:p w:rsidR="000A2084" w:rsidRPr="000A2084" w:rsidRDefault="00996941" w:rsidP="000A2084">
          <w:pPr>
            <w:rPr>
              <w:rFonts w:asciiTheme="majorHAnsi" w:eastAsiaTheme="majorEastAsia" w:hAnsiTheme="majorHAnsi" w:cstheme="majorBidi"/>
              <w:sz w:val="72"/>
              <w:szCs w:val="72"/>
            </w:rPr>
          </w:pPr>
          <w:r>
            <w:rPr>
              <w:rFonts w:asciiTheme="majorHAnsi" w:eastAsiaTheme="majorEastAsia" w:hAnsiTheme="majorHAnsi" w:cstheme="majorBidi"/>
              <w:noProof/>
              <w:sz w:val="72"/>
              <w:szCs w:val="72"/>
            </w:rPr>
            <w:drawing>
              <wp:anchor distT="0" distB="0" distL="114300" distR="114300" simplePos="0" relativeHeight="251688960" behindDoc="0" locked="0" layoutInCell="1" allowOverlap="1">
                <wp:simplePos x="0" y="0"/>
                <wp:positionH relativeFrom="column">
                  <wp:posOffset>2990215</wp:posOffset>
                </wp:positionH>
                <wp:positionV relativeFrom="paragraph">
                  <wp:posOffset>521970</wp:posOffset>
                </wp:positionV>
                <wp:extent cx="2638425" cy="2108835"/>
                <wp:effectExtent l="476250" t="552450" r="542925" b="596265"/>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bulb-battery-circuit.jpg"/>
                        <pic:cNvPicPr/>
                      </pic:nvPicPr>
                      <pic:blipFill>
                        <a:blip r:embed="rId9">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rot="20797587">
                          <a:off x="0" y="0"/>
                          <a:ext cx="2638425" cy="2108835"/>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anchor>
            </w:drawing>
          </w:r>
        </w:p>
        <w:p w:rsidR="000A2084" w:rsidRPr="000A2084" w:rsidRDefault="000A2084" w:rsidP="000A2084">
          <w:pPr>
            <w:rPr>
              <w:rFonts w:asciiTheme="majorHAnsi" w:eastAsiaTheme="majorEastAsia" w:hAnsiTheme="majorHAnsi" w:cstheme="majorBidi"/>
              <w:sz w:val="72"/>
              <w:szCs w:val="72"/>
            </w:rPr>
          </w:pPr>
        </w:p>
        <w:p w:rsidR="000A2084" w:rsidRPr="000A2084" w:rsidRDefault="000A2084" w:rsidP="000A2084">
          <w:pPr>
            <w:rPr>
              <w:rFonts w:asciiTheme="majorHAnsi" w:eastAsiaTheme="majorEastAsia" w:hAnsiTheme="majorHAnsi" w:cstheme="majorBidi"/>
              <w:sz w:val="72"/>
              <w:szCs w:val="72"/>
            </w:rPr>
          </w:pPr>
        </w:p>
        <w:p w:rsidR="000A2084" w:rsidRPr="000A2084" w:rsidRDefault="000A2084" w:rsidP="000A2084">
          <w:pPr>
            <w:rPr>
              <w:rFonts w:asciiTheme="majorHAnsi" w:eastAsiaTheme="majorEastAsia" w:hAnsiTheme="majorHAnsi" w:cstheme="majorBidi"/>
              <w:sz w:val="72"/>
              <w:szCs w:val="72"/>
            </w:rPr>
          </w:pPr>
        </w:p>
        <w:p w:rsidR="000A2084" w:rsidRPr="000A2084" w:rsidRDefault="000A2084" w:rsidP="000A2084">
          <w:pPr>
            <w:rPr>
              <w:rFonts w:asciiTheme="majorHAnsi" w:eastAsiaTheme="majorEastAsia" w:hAnsiTheme="majorHAnsi" w:cstheme="majorBidi"/>
              <w:sz w:val="72"/>
              <w:szCs w:val="72"/>
            </w:rPr>
          </w:pPr>
        </w:p>
        <w:p w:rsidR="000A2084" w:rsidRPr="000A2084" w:rsidRDefault="000A2084" w:rsidP="000A2084">
          <w:pPr>
            <w:rPr>
              <w:rFonts w:asciiTheme="majorHAnsi" w:eastAsiaTheme="majorEastAsia" w:hAnsiTheme="majorHAnsi" w:cstheme="majorBidi"/>
              <w:sz w:val="72"/>
              <w:szCs w:val="72"/>
            </w:rPr>
          </w:pPr>
        </w:p>
        <w:p w:rsidR="000A2084" w:rsidRPr="000A2084" w:rsidRDefault="00996941" w:rsidP="000A2084">
          <w:pPr>
            <w:rPr>
              <w:rFonts w:asciiTheme="majorHAnsi" w:eastAsiaTheme="majorEastAsia" w:hAnsiTheme="majorHAnsi" w:cstheme="majorBidi"/>
              <w:sz w:val="72"/>
              <w:szCs w:val="72"/>
            </w:rPr>
          </w:pPr>
          <w:r>
            <w:rPr>
              <w:rFonts w:asciiTheme="majorHAnsi" w:eastAsiaTheme="majorEastAsia" w:hAnsiTheme="majorHAnsi" w:cstheme="majorBidi"/>
              <w:noProof/>
              <w:color w:val="948A54" w:themeColor="background2" w:themeShade="80"/>
              <w:sz w:val="72"/>
              <w:szCs w:val="72"/>
            </w:rPr>
            <w:drawing>
              <wp:anchor distT="0" distB="0" distL="114300" distR="114300" simplePos="0" relativeHeight="251687936" behindDoc="0" locked="0" layoutInCell="1" allowOverlap="1">
                <wp:simplePos x="0" y="0"/>
                <wp:positionH relativeFrom="column">
                  <wp:posOffset>1825625</wp:posOffset>
                </wp:positionH>
                <wp:positionV relativeFrom="paragraph">
                  <wp:posOffset>65830</wp:posOffset>
                </wp:positionV>
                <wp:extent cx="2780198" cy="1864196"/>
                <wp:effectExtent l="228600" t="266700" r="420370" b="46037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ience symbol.PNG"/>
                        <pic:cNvPicPr/>
                      </pic:nvPicPr>
                      <pic:blipFill>
                        <a:blip r:embed="rId10">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rot="294392">
                          <a:off x="0" y="0"/>
                          <a:ext cx="2780198" cy="1864196"/>
                        </a:xfrm>
                        <a:prstGeom prst="rect">
                          <a:avLst/>
                        </a:prstGeom>
                        <a:ln>
                          <a:noFill/>
                        </a:ln>
                        <a:effectLst>
                          <a:outerShdw blurRad="292100" dist="139700" dir="2700000" algn="tl" rotWithShape="0">
                            <a:srgbClr val="333333">
                              <a:alpha val="65000"/>
                            </a:srgbClr>
                          </a:outerShdw>
                        </a:effectLst>
                      </pic:spPr>
                    </pic:pic>
                  </a:graphicData>
                </a:graphic>
              </wp:anchor>
            </w:drawing>
          </w:r>
        </w:p>
        <w:p w:rsidR="000A2084" w:rsidRPr="000A2084" w:rsidRDefault="000A2084" w:rsidP="000A2084">
          <w:pPr>
            <w:rPr>
              <w:rFonts w:asciiTheme="majorHAnsi" w:eastAsiaTheme="majorEastAsia" w:hAnsiTheme="majorHAnsi" w:cstheme="majorBidi"/>
              <w:sz w:val="72"/>
              <w:szCs w:val="72"/>
            </w:rPr>
          </w:pPr>
        </w:p>
        <w:p w:rsidR="000A2084" w:rsidRPr="000A2084" w:rsidRDefault="000A2084" w:rsidP="000A2084">
          <w:pPr>
            <w:rPr>
              <w:rFonts w:asciiTheme="majorHAnsi" w:eastAsiaTheme="majorEastAsia" w:hAnsiTheme="majorHAnsi" w:cstheme="majorBidi"/>
              <w:sz w:val="72"/>
              <w:szCs w:val="72"/>
            </w:rPr>
          </w:pPr>
        </w:p>
        <w:p w:rsidR="00B61541" w:rsidRDefault="00B61541" w:rsidP="000A2084">
          <w:pPr>
            <w:rPr>
              <w:rFonts w:ascii="Calibri" w:hAnsi="Calibri"/>
              <w:b/>
            </w:rPr>
          </w:pPr>
        </w:p>
        <w:p w:rsidR="00B61541" w:rsidRDefault="00B61541" w:rsidP="000A2084">
          <w:pPr>
            <w:rPr>
              <w:rFonts w:ascii="Calibri" w:hAnsi="Calibri"/>
              <w:b/>
            </w:rPr>
          </w:pPr>
        </w:p>
        <w:p w:rsidR="00B61541" w:rsidRDefault="00F4434E" w:rsidP="000A2084">
          <w:pPr>
            <w:rPr>
              <w:rFonts w:ascii="Calibri" w:hAnsi="Calibri"/>
            </w:rPr>
          </w:pPr>
          <w:r>
            <w:rPr>
              <w:rFonts w:ascii="Calibri" w:hAnsi="Calibri"/>
            </w:rPr>
            <w:t>Version 1.1</w:t>
          </w:r>
        </w:p>
        <w:p w:rsidR="000A2084" w:rsidRDefault="000A2084" w:rsidP="000A2084">
          <w:pPr>
            <w:rPr>
              <w:rFonts w:asciiTheme="majorHAnsi" w:eastAsiaTheme="majorEastAsia" w:hAnsiTheme="majorHAnsi" w:cstheme="majorBidi"/>
              <w:sz w:val="72"/>
              <w:szCs w:val="72"/>
            </w:rPr>
          </w:pPr>
          <w:r>
            <w:rPr>
              <w:rFonts w:ascii="Calibri" w:hAnsi="Calibri"/>
            </w:rPr>
            <w:t>Winter 2012</w:t>
          </w:r>
        </w:p>
        <w:p w:rsidR="00436494" w:rsidRDefault="00436494" w:rsidP="00436494">
          <w:pPr>
            <w:jc w:val="center"/>
            <w:rPr>
              <w:rFonts w:asciiTheme="majorHAnsi" w:eastAsiaTheme="majorEastAsia" w:hAnsiTheme="majorHAnsi" w:cstheme="majorBidi"/>
              <w:color w:val="948A54" w:themeColor="background2" w:themeShade="80"/>
              <w:sz w:val="72"/>
              <w:szCs w:val="72"/>
            </w:rPr>
          </w:pPr>
          <w:r w:rsidRPr="000A2084">
            <w:rPr>
              <w:rFonts w:asciiTheme="majorHAnsi" w:eastAsiaTheme="majorEastAsia" w:hAnsiTheme="majorHAnsi" w:cstheme="majorBidi"/>
              <w:sz w:val="72"/>
              <w:szCs w:val="72"/>
            </w:rPr>
            <w:br w:type="page"/>
          </w:r>
          <w:r>
            <w:rPr>
              <w:rFonts w:asciiTheme="majorHAnsi" w:eastAsiaTheme="majorEastAsia" w:hAnsiTheme="majorHAnsi" w:cstheme="majorBidi"/>
              <w:color w:val="948A54" w:themeColor="background2" w:themeShade="80"/>
              <w:sz w:val="72"/>
              <w:szCs w:val="72"/>
            </w:rPr>
            <w:t>Table of Contents</w:t>
          </w:r>
        </w:p>
        <w:p w:rsidR="00436494" w:rsidRDefault="00436494" w:rsidP="00436494">
          <w:pPr>
            <w:rPr>
              <w:sz w:val="32"/>
            </w:rPr>
          </w:pPr>
        </w:p>
        <w:p w:rsidR="0005473D" w:rsidRDefault="0005473D" w:rsidP="00436494">
          <w:pPr>
            <w:rPr>
              <w:sz w:val="32"/>
            </w:rPr>
          </w:pPr>
          <w:r>
            <w:rPr>
              <w:sz w:val="32"/>
            </w:rPr>
            <w:t>Introduction</w:t>
          </w:r>
        </w:p>
        <w:p w:rsidR="00D12F82" w:rsidRDefault="0005473D" w:rsidP="0005473D">
          <w:pPr>
            <w:rPr>
              <w:sz w:val="32"/>
            </w:rPr>
          </w:pPr>
          <w:r>
            <w:rPr>
              <w:sz w:val="32"/>
            </w:rPr>
            <w:tab/>
          </w:r>
        </w:p>
        <w:p w:rsidR="00436494" w:rsidRPr="0005473D" w:rsidRDefault="00D12F82" w:rsidP="0005473D">
          <w:r>
            <w:rPr>
              <w:sz w:val="32"/>
            </w:rPr>
            <w:tab/>
          </w:r>
          <w:r w:rsidR="005773E0" w:rsidRPr="0005473D">
            <w:t>Preface</w:t>
          </w:r>
          <w:r w:rsidR="00436494" w:rsidRPr="0005473D">
            <w:t>: Why Systems?</w:t>
          </w:r>
          <w:r w:rsidR="00611C36">
            <w:t xml:space="preserve"> </w:t>
          </w:r>
          <w:r w:rsidR="00CC40E7" w:rsidRPr="0005473D">
            <w:t>Why a Handbook?</w:t>
          </w:r>
        </w:p>
        <w:p w:rsidR="00436494" w:rsidRPr="0005473D" w:rsidRDefault="00436494" w:rsidP="0005473D"/>
        <w:p w:rsidR="00436494" w:rsidRPr="0005473D" w:rsidRDefault="0005473D" w:rsidP="0005473D">
          <w:r w:rsidRPr="0005473D">
            <w:tab/>
          </w:r>
          <w:r w:rsidR="00436494" w:rsidRPr="0005473D">
            <w:t>Background on Systems</w:t>
          </w:r>
        </w:p>
        <w:p w:rsidR="00436494" w:rsidRPr="00436494" w:rsidRDefault="00436494" w:rsidP="00436494">
          <w:pPr>
            <w:rPr>
              <w:sz w:val="32"/>
            </w:rPr>
          </w:pPr>
        </w:p>
        <w:p w:rsidR="0005473D" w:rsidRDefault="0005473D" w:rsidP="00436494">
          <w:pPr>
            <w:rPr>
              <w:sz w:val="32"/>
            </w:rPr>
          </w:pPr>
          <w:r>
            <w:rPr>
              <w:sz w:val="32"/>
            </w:rPr>
            <w:t>Systems in Washington Standards</w:t>
          </w:r>
        </w:p>
        <w:p w:rsidR="00D12F82" w:rsidRDefault="0005473D" w:rsidP="00436494">
          <w:pPr>
            <w:rPr>
              <w:sz w:val="32"/>
            </w:rPr>
          </w:pPr>
          <w:r>
            <w:rPr>
              <w:sz w:val="32"/>
            </w:rPr>
            <w:tab/>
          </w:r>
        </w:p>
        <w:p w:rsidR="00436494" w:rsidRPr="0005473D" w:rsidRDefault="00D12F82" w:rsidP="00436494">
          <w:r>
            <w:rPr>
              <w:sz w:val="32"/>
            </w:rPr>
            <w:tab/>
          </w:r>
          <w:r w:rsidR="00436494" w:rsidRPr="0005473D">
            <w:t>Systems in Washington State Science Learning Standards</w:t>
          </w:r>
        </w:p>
        <w:p w:rsidR="00436494" w:rsidRPr="0005473D" w:rsidRDefault="00436494" w:rsidP="00436494"/>
        <w:p w:rsidR="00436494" w:rsidRPr="00436494" w:rsidRDefault="0005473D" w:rsidP="00436494">
          <w:pPr>
            <w:rPr>
              <w:sz w:val="32"/>
            </w:rPr>
          </w:pPr>
          <w:r w:rsidRPr="0005473D">
            <w:tab/>
          </w:r>
          <w:r w:rsidR="00436494" w:rsidRPr="0005473D">
            <w:t>Systems in Washington State 5</w:t>
          </w:r>
          <w:r w:rsidR="00436494" w:rsidRPr="0005473D">
            <w:rPr>
              <w:vertAlign w:val="superscript"/>
            </w:rPr>
            <w:t>th</w:t>
          </w:r>
          <w:r w:rsidR="00436494" w:rsidRPr="0005473D">
            <w:t xml:space="preserve"> Grade Test &amp; Item Specs</w:t>
          </w:r>
        </w:p>
        <w:p w:rsidR="0005473D" w:rsidRDefault="0005473D" w:rsidP="00436494">
          <w:pPr>
            <w:rPr>
              <w:sz w:val="32"/>
            </w:rPr>
          </w:pPr>
        </w:p>
        <w:p w:rsidR="0005473D" w:rsidRDefault="0005473D" w:rsidP="00436494">
          <w:pPr>
            <w:rPr>
              <w:sz w:val="32"/>
            </w:rPr>
          </w:pPr>
          <w:r>
            <w:rPr>
              <w:sz w:val="32"/>
            </w:rPr>
            <w:t>Resources of Instruction</w:t>
          </w:r>
        </w:p>
        <w:p w:rsidR="00436494" w:rsidRPr="00436494" w:rsidRDefault="00436494" w:rsidP="00436494">
          <w:pPr>
            <w:rPr>
              <w:sz w:val="32"/>
            </w:rPr>
          </w:pPr>
        </w:p>
        <w:p w:rsidR="00436494" w:rsidRPr="0005473D" w:rsidRDefault="0005473D" w:rsidP="00436494">
          <w:r>
            <w:tab/>
          </w:r>
          <w:r w:rsidR="00436494" w:rsidRPr="0005473D">
            <w:t>Systems Questions</w:t>
          </w:r>
          <w:r w:rsidR="009653D9" w:rsidRPr="0005473D">
            <w:t xml:space="preserve"> for Classroom Discourse</w:t>
          </w:r>
        </w:p>
        <w:p w:rsidR="00436494" w:rsidRPr="0005473D" w:rsidRDefault="00436494" w:rsidP="00436494"/>
        <w:p w:rsidR="00436494" w:rsidRPr="0005473D" w:rsidRDefault="0005473D" w:rsidP="00436494">
          <w:r>
            <w:tab/>
          </w:r>
          <w:r w:rsidR="00436494" w:rsidRPr="0005473D">
            <w:t xml:space="preserve">Systems </w:t>
          </w:r>
          <w:r w:rsidR="00A30C4E" w:rsidRPr="0005473D">
            <w:t>Framework</w:t>
          </w:r>
          <w:r w:rsidR="00436494" w:rsidRPr="0005473D">
            <w:t xml:space="preserve">s </w:t>
          </w:r>
          <w:r w:rsidR="00A30C4E" w:rsidRPr="0005473D">
            <w:t>(ESD 112)</w:t>
          </w:r>
        </w:p>
        <w:p w:rsidR="00436494" w:rsidRPr="0005473D" w:rsidRDefault="00436494" w:rsidP="00436494"/>
        <w:p w:rsidR="009653D9" w:rsidRPr="0005473D" w:rsidRDefault="0005473D" w:rsidP="00436494">
          <w:r>
            <w:tab/>
          </w:r>
          <w:r w:rsidR="009653D9" w:rsidRPr="0005473D">
            <w:t>Systems Example Lessons</w:t>
          </w:r>
        </w:p>
        <w:p w:rsidR="00A67C7A" w:rsidRDefault="00A67C7A" w:rsidP="00436494">
          <w:r>
            <w:tab/>
            <w:t xml:space="preserve">- </w:t>
          </w:r>
          <w:r w:rsidRPr="0005473D">
            <w:t>Systems Centers</w:t>
          </w:r>
          <w:r>
            <w:t xml:space="preserve"> </w:t>
          </w:r>
        </w:p>
        <w:p w:rsidR="0019727A" w:rsidRDefault="00A67C7A" w:rsidP="00A67C7A">
          <w:pPr>
            <w:ind w:firstLine="720"/>
          </w:pPr>
          <w:r>
            <w:t>- Pendulum System</w:t>
          </w:r>
        </w:p>
        <w:p w:rsidR="0019727A" w:rsidRPr="0005473D" w:rsidRDefault="0019727A" w:rsidP="00436494">
          <w:r>
            <w:tab/>
            <w:t xml:space="preserve">- </w:t>
          </w:r>
          <w:r w:rsidRPr="0019727A">
            <w:rPr>
              <w:i/>
            </w:rPr>
            <w:t>Toy Boat</w:t>
          </w:r>
          <w:r>
            <w:t xml:space="preserve"> Literacy Lesson</w:t>
          </w:r>
        </w:p>
        <w:p w:rsidR="00436494" w:rsidRPr="0005473D" w:rsidRDefault="00436494" w:rsidP="00436494"/>
        <w:p w:rsidR="00436494" w:rsidRPr="0005473D" w:rsidRDefault="0005473D" w:rsidP="00436494">
          <w:r>
            <w:tab/>
          </w:r>
          <w:r w:rsidR="00B80FC3">
            <w:t>Opportunities for Teaching Systems Standards in FOSS K</w:t>
          </w:r>
          <w:r w:rsidR="00436494" w:rsidRPr="0005473D">
            <w:t>its</w:t>
          </w:r>
        </w:p>
        <w:p w:rsidR="00436494" w:rsidRPr="00436494" w:rsidRDefault="00436494" w:rsidP="00436494">
          <w:pPr>
            <w:rPr>
              <w:sz w:val="32"/>
            </w:rPr>
          </w:pPr>
        </w:p>
        <w:p w:rsidR="007C2F3F" w:rsidRDefault="00D12F82" w:rsidP="00436494">
          <w:pPr>
            <w:rPr>
              <w:sz w:val="32"/>
            </w:rPr>
          </w:pPr>
          <w:r>
            <w:rPr>
              <w:sz w:val="32"/>
            </w:rPr>
            <w:t>Assessment Tools</w:t>
          </w:r>
          <w:r w:rsidR="00436494" w:rsidRPr="00436494">
            <w:rPr>
              <w:sz w:val="32"/>
            </w:rPr>
            <w:t xml:space="preserve"> </w:t>
          </w:r>
        </w:p>
        <w:p w:rsidR="00A30C4E" w:rsidRPr="00D12F82" w:rsidRDefault="007C2F3F" w:rsidP="00436494">
          <w:r>
            <w:rPr>
              <w:sz w:val="32"/>
            </w:rPr>
            <w:tab/>
          </w:r>
          <w:r w:rsidR="00D12F82" w:rsidRPr="00D12F82">
            <w:t xml:space="preserve">Sample </w:t>
          </w:r>
          <w:r w:rsidR="00436494" w:rsidRPr="00D12F82">
            <w:t>System</w:t>
          </w:r>
          <w:r w:rsidR="00D12F82">
            <w:t>s</w:t>
          </w:r>
          <w:r w:rsidRPr="00D12F82">
            <w:t xml:space="preserve"> </w:t>
          </w:r>
          <w:r w:rsidR="00D12F82" w:rsidRPr="00D12F82">
            <w:t>5</w:t>
          </w:r>
          <w:r w:rsidR="00D12F82" w:rsidRPr="00D12F82">
            <w:rPr>
              <w:vertAlign w:val="superscript"/>
            </w:rPr>
            <w:t>th</w:t>
          </w:r>
          <w:r w:rsidR="00D12F82" w:rsidRPr="00D12F82">
            <w:t xml:space="preserve"> Grade MSP</w:t>
          </w:r>
          <w:r w:rsidR="00D12F82">
            <w:t xml:space="preserve"> </w:t>
          </w:r>
          <w:r w:rsidRPr="00D12F82">
            <w:t>Scenario</w:t>
          </w:r>
          <w:r w:rsidR="00D12F82">
            <w:t>s</w:t>
          </w:r>
        </w:p>
        <w:p w:rsidR="00D12F82" w:rsidRDefault="00A30C4E" w:rsidP="00436494">
          <w:r w:rsidRPr="00D12F82">
            <w:tab/>
          </w:r>
        </w:p>
        <w:p w:rsidR="00D35F77" w:rsidRPr="00D12F82" w:rsidRDefault="00D12F82" w:rsidP="00436494">
          <w:r>
            <w:tab/>
          </w:r>
          <w:r w:rsidR="00A30C4E" w:rsidRPr="00D12F82">
            <w:t>Systems Standards Based Rubrics</w:t>
          </w:r>
        </w:p>
        <w:p w:rsidR="00D35F77" w:rsidRDefault="00D35F77" w:rsidP="00436494">
          <w:pPr>
            <w:rPr>
              <w:sz w:val="32"/>
            </w:rPr>
          </w:pPr>
        </w:p>
        <w:p w:rsidR="006E0C2F" w:rsidRPr="00436494" w:rsidRDefault="00436494" w:rsidP="006E0C2F">
          <w:pPr>
            <w:rPr>
              <w:sz w:val="32"/>
            </w:rPr>
          </w:pPr>
          <w:r w:rsidRPr="00436494">
            <w:rPr>
              <w:sz w:val="32"/>
            </w:rPr>
            <w:t xml:space="preserve">Appendix A: </w:t>
          </w:r>
          <w:r w:rsidR="006E0C2F">
            <w:rPr>
              <w:sz w:val="32"/>
            </w:rPr>
            <w:t xml:space="preserve">Systems </w:t>
          </w:r>
          <w:r w:rsidR="00324B6F">
            <w:rPr>
              <w:sz w:val="32"/>
            </w:rPr>
            <w:t>Vocabulary</w:t>
          </w:r>
          <w:r w:rsidR="00387BBF">
            <w:rPr>
              <w:sz w:val="32"/>
            </w:rPr>
            <w:t>- Sample List</w:t>
          </w:r>
        </w:p>
        <w:p w:rsidR="006E0C2F" w:rsidRDefault="006E0C2F" w:rsidP="00436494">
          <w:pPr>
            <w:rPr>
              <w:sz w:val="32"/>
            </w:rPr>
          </w:pPr>
        </w:p>
        <w:p w:rsidR="00436494" w:rsidRDefault="006E0C2F" w:rsidP="00436494">
          <w:pPr>
            <w:rPr>
              <w:sz w:val="32"/>
            </w:rPr>
          </w:pPr>
          <w:r>
            <w:rPr>
              <w:sz w:val="32"/>
            </w:rPr>
            <w:t>Appendix B: S</w:t>
          </w:r>
          <w:r w:rsidR="00436494">
            <w:rPr>
              <w:sz w:val="32"/>
            </w:rPr>
            <w:t xml:space="preserve">ystems </w:t>
          </w:r>
          <w:r w:rsidR="00324B6F">
            <w:rPr>
              <w:sz w:val="32"/>
            </w:rPr>
            <w:t xml:space="preserve">Online </w:t>
          </w:r>
          <w:r>
            <w:rPr>
              <w:sz w:val="32"/>
            </w:rPr>
            <w:t>Resources</w:t>
          </w:r>
        </w:p>
        <w:p w:rsidR="00436494" w:rsidRDefault="00436494" w:rsidP="00436494">
          <w:pPr>
            <w:rPr>
              <w:sz w:val="32"/>
            </w:rPr>
          </w:pPr>
        </w:p>
        <w:p w:rsidR="00436494" w:rsidRDefault="00436494"/>
        <w:p w:rsidR="00436494" w:rsidRDefault="005322C9"/>
      </w:sdtContent>
    </w:sdt>
    <w:p w:rsidR="0001645F" w:rsidRDefault="0001645F">
      <w:pPr>
        <w:sectPr w:rsidR="0001645F">
          <w:footerReference w:type="even" r:id="rId11"/>
          <w:footerReference w:type="default" r:id="rId12"/>
          <w:pgSz w:w="12240" w:h="15840" w:code="1"/>
          <w:pgMar w:top="1440" w:right="1800" w:bottom="1440" w:left="1800" w:gutter="0"/>
          <w:pgNumType w:start="0"/>
          <w:titlePg/>
        </w:sectPr>
      </w:pPr>
    </w:p>
    <w:p w:rsidR="00DD5D3B" w:rsidRDefault="005773E0" w:rsidP="00D35F77">
      <w:pPr>
        <w:rPr>
          <w:rFonts w:asciiTheme="majorHAnsi" w:hAnsiTheme="majorHAnsi"/>
          <w:b/>
          <w:sz w:val="40"/>
        </w:rPr>
      </w:pPr>
      <w:r>
        <w:rPr>
          <w:rFonts w:asciiTheme="majorHAnsi" w:hAnsiTheme="majorHAnsi"/>
          <w:b/>
          <w:sz w:val="40"/>
        </w:rPr>
        <w:t>Preface</w:t>
      </w:r>
      <w:r w:rsidR="00D35F77" w:rsidRPr="005773E0">
        <w:rPr>
          <w:rFonts w:asciiTheme="majorHAnsi" w:hAnsiTheme="majorHAnsi"/>
          <w:b/>
          <w:sz w:val="40"/>
        </w:rPr>
        <w:t>: Why Systems?</w:t>
      </w:r>
      <w:r w:rsidR="00CC40E7">
        <w:rPr>
          <w:rFonts w:asciiTheme="majorHAnsi" w:hAnsiTheme="majorHAnsi"/>
          <w:b/>
          <w:sz w:val="40"/>
        </w:rPr>
        <w:t xml:space="preserve"> Why a Handbook? </w:t>
      </w:r>
    </w:p>
    <w:p w:rsidR="00DD5D3B" w:rsidRDefault="00DD5D3B" w:rsidP="00D35F77">
      <w:pPr>
        <w:rPr>
          <w:b/>
        </w:rPr>
      </w:pPr>
    </w:p>
    <w:p w:rsidR="00F203EB" w:rsidRDefault="00DD5D3B" w:rsidP="00D35F77">
      <w:r>
        <w:t xml:space="preserve">Most of us did not learn science through the lens of </w:t>
      </w:r>
      <w:r w:rsidR="00DC6820">
        <w:t>“</w:t>
      </w:r>
      <w:r>
        <w:t>systems</w:t>
      </w:r>
      <w:r w:rsidR="00DC6820">
        <w:t>”</w:t>
      </w:r>
      <w:r w:rsidR="002B428B">
        <w:t>. T</w:t>
      </w:r>
      <w:r>
        <w:t xml:space="preserve">herefore it may be a difficult shift to think about teaching systems ideas. </w:t>
      </w:r>
      <w:r w:rsidR="002B428B">
        <w:t>Systems standards</w:t>
      </w:r>
      <w:r>
        <w:t xml:space="preserve"> may not</w:t>
      </w:r>
      <w:r w:rsidR="00CA3A52">
        <w:t xml:space="preserve"> seem like “real” science to us since it is a content that we</w:t>
      </w:r>
      <w:r w:rsidR="002B428B">
        <w:t xml:space="preserve"> are </w:t>
      </w:r>
      <w:r w:rsidR="00CA3A52">
        <w:t>less familiar with.</w:t>
      </w:r>
      <w:r>
        <w:t xml:space="preserve"> However, we need to fight this urge and embrace the teaching of systems thinking. These habits of mind, practices, and ways of thinking will </w:t>
      </w:r>
      <w:r w:rsidR="009653D9">
        <w:t>prepare</w:t>
      </w:r>
      <w:r>
        <w:t xml:space="preserve"> our students with the 21</w:t>
      </w:r>
      <w:r w:rsidRPr="00DD5D3B">
        <w:rPr>
          <w:vertAlign w:val="superscript"/>
        </w:rPr>
        <w:t>st</w:t>
      </w:r>
      <w:r>
        <w:t xml:space="preserve"> century skills they need to be college and career ready as well as scientifically literate.</w:t>
      </w:r>
    </w:p>
    <w:p w:rsidR="00F203EB" w:rsidRDefault="00F203EB" w:rsidP="00D35F77"/>
    <w:p w:rsidR="00F203EB" w:rsidRPr="00CA3A52" w:rsidRDefault="00F203EB" w:rsidP="00D35F77">
      <w:pPr>
        <w:rPr>
          <w:b/>
        </w:rPr>
      </w:pPr>
      <w:r w:rsidRPr="00CA3A52">
        <w:rPr>
          <w:b/>
        </w:rPr>
        <w:t>Why teach Systems?</w:t>
      </w:r>
    </w:p>
    <w:p w:rsidR="000C3723" w:rsidRDefault="000C3723" w:rsidP="000C3723">
      <w:pPr>
        <w:pStyle w:val="ListParagraph"/>
        <w:numPr>
          <w:ilvl w:val="0"/>
          <w:numId w:val="6"/>
        </w:numPr>
      </w:pPr>
      <w:r>
        <w:t xml:space="preserve">Cross Cutting Idea (EARL 1) in </w:t>
      </w:r>
      <w:r w:rsidRPr="002B428B">
        <w:rPr>
          <w:i/>
        </w:rPr>
        <w:t>WA Science Learning Standards</w:t>
      </w:r>
      <w:r>
        <w:t xml:space="preserve"> (2009)</w:t>
      </w:r>
    </w:p>
    <w:p w:rsidR="000C3723" w:rsidRDefault="000C3723" w:rsidP="000C3723">
      <w:pPr>
        <w:pStyle w:val="ListParagraph"/>
        <w:numPr>
          <w:ilvl w:val="0"/>
          <w:numId w:val="6"/>
        </w:numPr>
      </w:pPr>
      <w:r>
        <w:t xml:space="preserve">Theme in 2061 resources: </w:t>
      </w:r>
      <w:r w:rsidRPr="002B428B">
        <w:rPr>
          <w:i/>
        </w:rPr>
        <w:t>Science Benchmarks, Science for All Americans, Atlases of Science Literacy</w:t>
      </w:r>
      <w:proofErr w:type="gramStart"/>
      <w:r>
        <w:t>..</w:t>
      </w:r>
      <w:proofErr w:type="gramEnd"/>
    </w:p>
    <w:p w:rsidR="000C3723" w:rsidRDefault="000C3723" w:rsidP="000C3723">
      <w:pPr>
        <w:pStyle w:val="ListParagraph"/>
        <w:numPr>
          <w:ilvl w:val="0"/>
          <w:numId w:val="6"/>
        </w:numPr>
      </w:pPr>
      <w:r>
        <w:t xml:space="preserve">Cross Cutting Idea in the </w:t>
      </w:r>
      <w:r w:rsidRPr="002B428B">
        <w:rPr>
          <w:i/>
        </w:rPr>
        <w:t>Framework for K-12 Science Education</w:t>
      </w:r>
      <w:r>
        <w:t xml:space="preserve"> (upcoming Next Generation Science Standards)</w:t>
      </w:r>
    </w:p>
    <w:p w:rsidR="000C3723" w:rsidRDefault="000C3723" w:rsidP="000C3723">
      <w:pPr>
        <w:pStyle w:val="ListParagraph"/>
        <w:numPr>
          <w:ilvl w:val="0"/>
          <w:numId w:val="6"/>
        </w:numPr>
      </w:pPr>
      <w:r>
        <w:t>Provides a framework for connecting multiple core ideas in science</w:t>
      </w:r>
    </w:p>
    <w:p w:rsidR="00F203EB" w:rsidRDefault="000C3723" w:rsidP="00F203EB">
      <w:pPr>
        <w:pStyle w:val="ListParagraph"/>
        <w:numPr>
          <w:ilvl w:val="0"/>
          <w:numId w:val="6"/>
        </w:numPr>
      </w:pPr>
      <w:r>
        <w:t xml:space="preserve">Promotes </w:t>
      </w:r>
      <w:r w:rsidR="00F203EB">
        <w:t>21</w:t>
      </w:r>
      <w:r w:rsidR="00F203EB" w:rsidRPr="00F203EB">
        <w:rPr>
          <w:vertAlign w:val="superscript"/>
        </w:rPr>
        <w:t>st</w:t>
      </w:r>
      <w:r w:rsidR="00F203EB">
        <w:t xml:space="preserve"> Century Skills</w:t>
      </w:r>
    </w:p>
    <w:p w:rsidR="00F203EB" w:rsidRDefault="00F203EB" w:rsidP="00F203EB">
      <w:pPr>
        <w:pStyle w:val="ListParagraph"/>
        <w:numPr>
          <w:ilvl w:val="0"/>
          <w:numId w:val="6"/>
        </w:numPr>
      </w:pPr>
      <w:r>
        <w:t>Environmental Science</w:t>
      </w:r>
      <w:r w:rsidR="009653D9">
        <w:t xml:space="preserve"> connections</w:t>
      </w:r>
      <w:r w:rsidR="00DC6820">
        <w:t xml:space="preserve"> see </w:t>
      </w:r>
      <w:hyperlink r:id="rId13" w:history="1">
        <w:r w:rsidR="00DC6820" w:rsidRPr="00DC6820">
          <w:rPr>
            <w:rStyle w:val="Hyperlink"/>
          </w:rPr>
          <w:t>Environmental &amp; Sustainability Learning Standards</w:t>
        </w:r>
      </w:hyperlink>
      <w:r w:rsidR="00DC6820">
        <w:t xml:space="preserve"> </w:t>
      </w:r>
    </w:p>
    <w:p w:rsidR="00CC40E7" w:rsidRDefault="00CC40E7" w:rsidP="00D35F77"/>
    <w:p w:rsidR="00CC40E7" w:rsidRPr="00CA3A52" w:rsidRDefault="00CC40E7" w:rsidP="00D35F77">
      <w:pPr>
        <w:rPr>
          <w:b/>
        </w:rPr>
      </w:pPr>
      <w:r w:rsidRPr="00CA3A52">
        <w:rPr>
          <w:b/>
        </w:rPr>
        <w:t>Why a Handbook?</w:t>
      </w:r>
    </w:p>
    <w:p w:rsidR="00CC40E7" w:rsidRDefault="00CC40E7" w:rsidP="00CC40E7">
      <w:pPr>
        <w:pStyle w:val="ListParagraph"/>
        <w:numPr>
          <w:ilvl w:val="0"/>
          <w:numId w:val="20"/>
        </w:numPr>
      </w:pPr>
      <w:r>
        <w:t xml:space="preserve">There are limited intentional </w:t>
      </w:r>
      <w:r w:rsidR="00CA3A52">
        <w:t>lessons that</w:t>
      </w:r>
      <w:r w:rsidR="00DC6820">
        <w:t xml:space="preserve"> teach systems concepts in K-5</w:t>
      </w:r>
      <w:r>
        <w:t xml:space="preserve"> </w:t>
      </w:r>
      <w:r w:rsidR="00CA3A52">
        <w:t xml:space="preserve">science instructional materials. Luckily, there are lots of opportunities if </w:t>
      </w:r>
      <w:r w:rsidR="00DC6820">
        <w:t>we</w:t>
      </w:r>
      <w:r w:rsidR="00CA3A52">
        <w:t xml:space="preserve"> know what to look for. This handbook </w:t>
      </w:r>
      <w:r w:rsidR="00DC6820">
        <w:t xml:space="preserve">intends </w:t>
      </w:r>
      <w:r w:rsidR="00CA3A52">
        <w:t>to help</w:t>
      </w:r>
      <w:r w:rsidR="00DC6820">
        <w:t xml:space="preserve"> us identify those opportunities</w:t>
      </w:r>
      <w:r w:rsidR="00CA3A52">
        <w:t>.</w:t>
      </w:r>
    </w:p>
    <w:p w:rsidR="00CC40E7" w:rsidRDefault="00CC40E7" w:rsidP="00CC40E7">
      <w:pPr>
        <w:pStyle w:val="ListParagraph"/>
        <w:numPr>
          <w:ilvl w:val="0"/>
          <w:numId w:val="20"/>
        </w:numPr>
      </w:pPr>
      <w:r>
        <w:t>There are many great resources for teaching system ideas, but they are not well organized. This handbook is an initial attempt to provide some organization and ease of use.</w:t>
      </w:r>
    </w:p>
    <w:p w:rsidR="00CA3A52" w:rsidRDefault="005322C9" w:rsidP="00CC40E7">
      <w:pPr>
        <w:pStyle w:val="ListParagraph"/>
        <w:numPr>
          <w:ilvl w:val="0"/>
          <w:numId w:val="20"/>
        </w:numPr>
      </w:pPr>
      <w:r>
        <w:rPr>
          <w:noProof/>
        </w:rPr>
        <w:pict>
          <v:shapetype id="_x0000_t65" coordsize="21600,21600" o:spt="65" adj="18900" path="m0,0l0,21600@0,21600,21600@0,2160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2" o:spid="_x0000_s1026" type="#_x0000_t65" style="position:absolute;left:0;text-align:left;margin-left:246.35pt;margin-top:427.35pt;width:200.65pt;height:125.5pt;z-index:251705344;visibility:visible;mso-wrap-style:square;mso-width-percent:330;mso-height-percent:0;mso-wrap-distance-left:9pt;mso-wrap-distance-top:7.2pt;mso-wrap-distance-right:9pt;mso-wrap-distance-bottom:7.2pt;mso-position-horizontal:absolute;mso-position-horizontal-relative:margin;mso-position-vertical:absolute;mso-position-vertical-relative:margin;mso-width-percent:33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" o:allowincell="f" fillcolor="#cf7b79" strokecolor="#969696" strokeweight=".5pt">
            <v:fill opacity="19789f"/>
            <v:textbox style="mso-fit-shape-to-text:t" inset="10.8pt,7.2pt,10.8pt">
              <w:txbxContent>
                <w:p w:rsidR="00A67C7A" w:rsidRDefault="00A67C7A">
                  <w:pPr>
                    <w:rPr>
                      <w:rFonts w:asciiTheme="majorHAnsi" w:eastAsiaTheme="majorEastAsia" w:hAnsiTheme="majorHAnsi" w:cstheme="majorBidi"/>
                      <w:b/>
                      <w:i/>
                      <w:iCs/>
                      <w:color w:val="595959" w:themeColor="text1" w:themeTint="A6"/>
                      <w:sz w:val="28"/>
                      <w:szCs w:val="28"/>
                    </w:rPr>
                  </w:pPr>
                  <w:proofErr w:type="gramStart"/>
                  <w:r>
                    <w:rPr>
                      <w:rFonts w:asciiTheme="majorHAnsi" w:eastAsiaTheme="majorEastAsia" w:hAnsiTheme="majorHAnsi" w:cstheme="majorBidi"/>
                      <w:b/>
                      <w:i/>
                      <w:iCs/>
                      <w:color w:val="595959" w:themeColor="text1" w:themeTint="A6"/>
                      <w:sz w:val="28"/>
                      <w:szCs w:val="28"/>
                    </w:rPr>
                    <w:t xml:space="preserve">Systems… </w:t>
                  </w:r>
                  <w:r w:rsidRPr="00D27FB2">
                    <w:rPr>
                      <w:rFonts w:asciiTheme="majorHAnsi" w:eastAsiaTheme="majorEastAsia" w:hAnsiTheme="majorHAnsi" w:cstheme="majorBidi"/>
                      <w:b/>
                      <w:i/>
                      <w:iCs/>
                      <w:color w:val="595959" w:themeColor="text1" w:themeTint="A6"/>
                      <w:sz w:val="28"/>
                      <w:szCs w:val="28"/>
                    </w:rPr>
                    <w:t>is</w:t>
                  </w:r>
                  <w:proofErr w:type="gramEnd"/>
                  <w:r w:rsidRPr="00D27FB2">
                    <w:rPr>
                      <w:rFonts w:asciiTheme="majorHAnsi" w:eastAsiaTheme="majorEastAsia" w:hAnsiTheme="majorHAnsi" w:cstheme="majorBidi"/>
                      <w:b/>
                      <w:i/>
                      <w:iCs/>
                      <w:color w:val="595959" w:themeColor="text1" w:themeTint="A6"/>
                      <w:sz w:val="28"/>
                      <w:szCs w:val="28"/>
                    </w:rPr>
                    <w:t xml:space="preserve"> a way of thinking that makes it possible to analyze and understand complex phenomena</w:t>
                  </w:r>
                  <w:r>
                    <w:rPr>
                      <w:rFonts w:asciiTheme="majorHAnsi" w:eastAsiaTheme="majorEastAsia" w:hAnsiTheme="majorHAnsi" w:cstheme="majorBidi"/>
                      <w:b/>
                      <w:i/>
                      <w:iCs/>
                      <w:color w:val="595959" w:themeColor="text1" w:themeTint="A6"/>
                      <w:sz w:val="28"/>
                      <w:szCs w:val="28"/>
                    </w:rPr>
                    <w:t>.</w:t>
                  </w:r>
                </w:p>
                <w:p w:rsidR="00A67C7A" w:rsidRDefault="00A67C7A">
                  <w:pPr>
                    <w:rPr>
                      <w:rFonts w:asciiTheme="majorHAnsi" w:eastAsiaTheme="majorEastAsia" w:hAnsiTheme="majorHAnsi" w:cstheme="majorBidi"/>
                      <w:b/>
                      <w:i/>
                      <w:iCs/>
                      <w:color w:val="595959" w:themeColor="text1" w:themeTint="A6"/>
                      <w:sz w:val="28"/>
                      <w:szCs w:val="28"/>
                    </w:rPr>
                  </w:pPr>
                </w:p>
                <w:p w:rsidR="00A67C7A" w:rsidRPr="00D27FB2" w:rsidRDefault="00A67C7A">
                  <w:pPr>
                    <w:rPr>
                      <w:rFonts w:asciiTheme="majorHAnsi" w:eastAsiaTheme="majorEastAsia" w:hAnsiTheme="majorHAnsi" w:cstheme="majorBidi"/>
                      <w:i/>
                      <w:iCs/>
                      <w:color w:val="595959" w:themeColor="text1" w:themeTint="A6"/>
                      <w:sz w:val="22"/>
                      <w:szCs w:val="22"/>
                    </w:rPr>
                  </w:pPr>
                  <w:r w:rsidRPr="00D27FB2">
                    <w:rPr>
                      <w:rFonts w:asciiTheme="majorHAnsi" w:eastAsiaTheme="majorEastAsia" w:hAnsiTheme="majorHAnsi" w:cstheme="majorBidi"/>
                      <w:iCs/>
                      <w:color w:val="595959" w:themeColor="text1" w:themeTint="A6"/>
                      <w:sz w:val="22"/>
                      <w:szCs w:val="22"/>
                    </w:rPr>
                    <w:t>Excerpt from</w:t>
                  </w:r>
                  <w:r w:rsidRPr="00D27FB2">
                    <w:rPr>
                      <w:rFonts w:asciiTheme="majorHAnsi" w:eastAsiaTheme="majorEastAsia" w:hAnsiTheme="majorHAnsi" w:cstheme="majorBidi"/>
                      <w:i/>
                      <w:iCs/>
                      <w:color w:val="595959" w:themeColor="text1" w:themeTint="A6"/>
                      <w:sz w:val="22"/>
                      <w:szCs w:val="22"/>
                    </w:rPr>
                    <w:t xml:space="preserve"> Washington State Science Learning Standards 2009</w:t>
                  </w:r>
                </w:p>
              </w:txbxContent>
            </v:textbox>
            <w10:wrap type="square" anchorx="margin" anchory="margin"/>
          </v:shape>
        </w:pict>
      </w:r>
      <w:r w:rsidR="00CC40E7">
        <w:t>Organizing instructional supports will benefit districts, schools, teachers and students in learning and teaching systems ideas.</w:t>
      </w:r>
    </w:p>
    <w:p w:rsidR="00DD5D3B" w:rsidRPr="00DD5D3B" w:rsidRDefault="00CA3A52" w:rsidP="00CC40E7">
      <w:pPr>
        <w:pStyle w:val="ListParagraph"/>
        <w:numPr>
          <w:ilvl w:val="0"/>
          <w:numId w:val="20"/>
        </w:numPr>
      </w:pPr>
      <w:r>
        <w:t>The existence of a handbook dedicated to systems raises the awareness of the importance of systems standards which may be overshadowed by traditional science content domains (biology, chemistry, physics, etc).</w:t>
      </w:r>
    </w:p>
    <w:p w:rsidR="00C834B8" w:rsidRDefault="00C834B8" w:rsidP="00D35F77"/>
    <w:p w:rsidR="00F203EB" w:rsidRDefault="00F203EB" w:rsidP="00D35F77"/>
    <w:p w:rsidR="00D35F77" w:rsidRPr="00DD5D3B" w:rsidRDefault="00D35F77" w:rsidP="00D35F77"/>
    <w:p w:rsidR="005773E0" w:rsidRDefault="005773E0" w:rsidP="00D35F77">
      <w:pPr>
        <w:sectPr w:rsidR="005773E0">
          <w:pgSz w:w="12240" w:h="15840"/>
          <w:pgMar w:top="1440" w:right="1800" w:bottom="1440" w:left="1800" w:gutter="0"/>
          <w:titlePg/>
        </w:sectPr>
      </w:pPr>
    </w:p>
    <w:p w:rsidR="005773E0" w:rsidRPr="009D1AAE" w:rsidRDefault="005773E0" w:rsidP="005773E0">
      <w:pPr>
        <w:rPr>
          <w:rFonts w:asciiTheme="majorHAnsi" w:hAnsiTheme="majorHAnsi"/>
          <w:b/>
          <w:sz w:val="40"/>
        </w:rPr>
      </w:pPr>
      <w:r w:rsidRPr="009D1AAE">
        <w:rPr>
          <w:rFonts w:asciiTheme="majorHAnsi" w:hAnsiTheme="majorHAnsi"/>
          <w:b/>
          <w:sz w:val="40"/>
        </w:rPr>
        <w:t>Background on Systems</w:t>
      </w:r>
    </w:p>
    <w:p w:rsidR="002B428B" w:rsidRDefault="002B428B" w:rsidP="005773E0">
      <w:r>
        <w:t xml:space="preserve">The following selections provide a variety of perspectives, definitions, and areas of focus to consider as we engage with systems standards. </w:t>
      </w:r>
    </w:p>
    <w:p w:rsidR="005773E0" w:rsidRPr="002B428B" w:rsidRDefault="005773E0" w:rsidP="005773E0"/>
    <w:p w:rsidR="005773E0" w:rsidRPr="00917476" w:rsidRDefault="005773E0" w:rsidP="005773E0">
      <w:pPr>
        <w:rPr>
          <w:b/>
          <w:u w:val="single"/>
        </w:rPr>
      </w:pPr>
      <w:r w:rsidRPr="00917476">
        <w:rPr>
          <w:b/>
          <w:u w:val="single"/>
        </w:rPr>
        <w:t xml:space="preserve">AAAS Definition from </w:t>
      </w:r>
      <w:r w:rsidRPr="00917476">
        <w:rPr>
          <w:b/>
          <w:i/>
          <w:u w:val="single"/>
        </w:rPr>
        <w:t>Science for All Americans</w:t>
      </w:r>
    </w:p>
    <w:p w:rsidR="000850BE" w:rsidRDefault="005773E0" w:rsidP="005773E0">
      <w:pPr>
        <w:rPr>
          <w:rFonts w:ascii="Times" w:hAnsi="Times"/>
          <w:color w:val="000000"/>
        </w:rPr>
      </w:pPr>
      <w:r w:rsidRPr="00FE38CD">
        <w:rPr>
          <w:rFonts w:ascii="Times" w:hAnsi="Times"/>
          <w:b/>
          <w:color w:val="000000"/>
        </w:rPr>
        <w:t>Any collection of things that have some influence on one another can be thought of as a system</w:t>
      </w:r>
      <w:r w:rsidRPr="00FE38CD">
        <w:rPr>
          <w:rFonts w:ascii="Times" w:hAnsi="Times"/>
          <w:color w:val="000000"/>
        </w:rPr>
        <w:t>. The things can be almost anything, including objects, organisms, machines, processes, ideas, numbers, or organizations. Thinking of a collection of things as a system draws our attention to what needs to be included among the parts to make sense of it, to how its parts interact with one another, and to how the system as a whole relates to other systems. Thinking in terms of systems implies that each part is fully understandable only in relation to the rest of the system.</w:t>
      </w:r>
    </w:p>
    <w:p w:rsidR="000850BE" w:rsidRDefault="000850BE" w:rsidP="005773E0">
      <w:pPr>
        <w:rPr>
          <w:rFonts w:ascii="Times" w:hAnsi="Times"/>
          <w:color w:val="000000"/>
        </w:rPr>
      </w:pPr>
    </w:p>
    <w:p w:rsidR="000850BE" w:rsidRPr="000850BE" w:rsidRDefault="000850BE" w:rsidP="005322C9">
      <w:pPr>
        <w:spacing w:beforeLines="1" w:afterLines="1" w:line="324" w:lineRule="atLeast"/>
        <w:rPr>
          <w:rFonts w:cs="Times New Roman"/>
          <w:b/>
          <w:color w:val="000000"/>
          <w:szCs w:val="19"/>
          <w:u w:val="single"/>
        </w:rPr>
      </w:pPr>
      <w:r w:rsidRPr="000850BE">
        <w:rPr>
          <w:rFonts w:cs="Times New Roman"/>
          <w:b/>
          <w:color w:val="000000"/>
          <w:szCs w:val="19"/>
          <w:u w:val="single"/>
        </w:rPr>
        <w:t xml:space="preserve">Systems Overview from </w:t>
      </w:r>
      <w:r w:rsidRPr="000850BE">
        <w:rPr>
          <w:rFonts w:cs="Times New Roman"/>
          <w:b/>
          <w:i/>
          <w:color w:val="000000"/>
          <w:szCs w:val="19"/>
          <w:u w:val="single"/>
        </w:rPr>
        <w:t>Benchmarks Online</w:t>
      </w:r>
    </w:p>
    <w:p w:rsidR="000850BE" w:rsidRPr="000850BE" w:rsidRDefault="000850BE" w:rsidP="005322C9">
      <w:pPr>
        <w:spacing w:beforeLines="1" w:afterLines="1" w:line="324" w:lineRule="atLeast"/>
        <w:rPr>
          <w:rFonts w:cs="Times New Roman"/>
          <w:b/>
          <w:color w:val="000000"/>
          <w:szCs w:val="19"/>
        </w:rPr>
      </w:pPr>
      <w:r w:rsidRPr="000850BE">
        <w:rPr>
          <w:rFonts w:cs="Times New Roman"/>
          <w:color w:val="000000"/>
          <w:szCs w:val="19"/>
        </w:rPr>
        <w:t xml:space="preserve">One of the essential components of higher-order thinking is the ability to think about a whole in terms of its parts and, alternatively, about parts in terms of how they relate to one another and to the whole. People are accustomed to speak of political systems, sewage systems, transportation systems, the respiratory system, the solar system, and so on. If pressed, most people would probably say that a system is a collection of things and processes (and often people) that interact to perform some function. The scientific idea of a system implies detailed attention to inputs and outputs and interactions among the system components. If these can be specified quantitatively, a computer simulation of the system might be run to study its theoretical behavior, and so provide a way to define problems and investigate complex phenomena. But a system need not have a "purpose" (e.g., an ecosystem or the solar system) and what a system includes can be imagined in any way that is interesting or useful. </w:t>
      </w:r>
      <w:r w:rsidRPr="000850BE">
        <w:rPr>
          <w:rFonts w:cs="Times New Roman"/>
          <w:b/>
          <w:color w:val="000000"/>
          <w:szCs w:val="19"/>
        </w:rPr>
        <w:t>Students in the elementary grades study many different kinds of systems in the normal course of things, but they should not be rushed into explicit talk about systems. That can and should come in middle and high school.</w:t>
      </w:r>
    </w:p>
    <w:p w:rsidR="000850BE" w:rsidRPr="000850BE" w:rsidRDefault="000850BE" w:rsidP="005322C9">
      <w:pPr>
        <w:spacing w:beforeLines="1" w:afterLines="1" w:line="324" w:lineRule="atLeast"/>
        <w:rPr>
          <w:rFonts w:cs="Times New Roman"/>
          <w:color w:val="000000"/>
          <w:szCs w:val="19"/>
        </w:rPr>
      </w:pPr>
    </w:p>
    <w:p w:rsidR="000850BE" w:rsidRDefault="000850BE" w:rsidP="005322C9">
      <w:pPr>
        <w:spacing w:beforeLines="1" w:afterLines="1" w:line="324" w:lineRule="atLeast"/>
        <w:rPr>
          <w:rFonts w:cs="Times New Roman"/>
          <w:color w:val="000000"/>
          <w:szCs w:val="19"/>
        </w:rPr>
      </w:pPr>
      <w:r w:rsidRPr="000850BE">
        <w:rPr>
          <w:rFonts w:cs="Times New Roman"/>
          <w:color w:val="000000"/>
          <w:szCs w:val="19"/>
        </w:rPr>
        <w:t>Children tend to think of the properties of a system as belonging to individual parts of it rather than as arising from the interaction of the parts. A system property that arises from interaction of parts is therefore a difficult idea. Also, children often think of a system only as something that is made and therefore as obviously defined. This notion contrasts with the scientific view of systems as being defined with particular purposes in mind. The solar system, for example, can be defined in terms of the sun and planets only, or defined to include also the planetary moons and solar comets. Similarly, not only is an automobile a system, but one can think of an automotive system that includes service stations, oil wells, rubber plantations, insurance, traffic laws, junk yards, and so on.</w:t>
      </w:r>
    </w:p>
    <w:p w:rsidR="000850BE" w:rsidRPr="000850BE" w:rsidRDefault="000850BE" w:rsidP="005322C9">
      <w:pPr>
        <w:spacing w:beforeLines="1" w:afterLines="1" w:line="324" w:lineRule="atLeast"/>
        <w:rPr>
          <w:rFonts w:cs="Times New Roman"/>
          <w:color w:val="000000"/>
          <w:szCs w:val="19"/>
        </w:rPr>
      </w:pPr>
    </w:p>
    <w:p w:rsidR="000850BE" w:rsidRDefault="005322C9" w:rsidP="005322C9">
      <w:pPr>
        <w:spacing w:beforeLines="1" w:afterLines="1" w:line="324" w:lineRule="atLeast"/>
        <w:rPr>
          <w:rFonts w:cs="Times New Roman"/>
          <w:color w:val="000000"/>
          <w:szCs w:val="19"/>
        </w:rPr>
      </w:pPr>
      <w:r w:rsidRPr="005322C9">
        <w:rPr>
          <w:b/>
          <w:noProof/>
          <w:u w:val="single"/>
        </w:rPr>
        <w:pict>
          <v:shape id="_x0000_s1027" type="#_x0000_t65" style="position:absolute;margin-left:169.5pt;margin-top:174.7pt;width:258.75pt;height:251.25pt;z-index:251691008;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" o:allowincell="f" fillcolor="#cf7b79" strokecolor="#969696" strokeweight=".5pt">
            <v:fill opacity="19789f"/>
            <v:textbox inset="10.8pt,7.2pt,10.8pt">
              <w:txbxContent>
                <w:p w:rsidR="00A67C7A" w:rsidRPr="00F01FDA" w:rsidRDefault="00A67C7A" w:rsidP="00F01FDA">
                  <w:pPr>
                    <w:rPr>
                      <w:rFonts w:asciiTheme="majorHAnsi" w:eastAsiaTheme="majorEastAsia" w:hAnsiTheme="majorHAnsi" w:cstheme="majorBidi"/>
                      <w:b/>
                      <w:i/>
                      <w:iCs/>
                      <w:color w:val="595959" w:themeColor="text1" w:themeTint="A6"/>
                      <w:u w:val="single"/>
                    </w:rPr>
                  </w:pPr>
                  <w:r w:rsidRPr="00F01FDA">
                    <w:rPr>
                      <w:rFonts w:asciiTheme="majorHAnsi" w:eastAsiaTheme="majorEastAsia" w:hAnsiTheme="majorHAnsi" w:cstheme="majorBidi"/>
                      <w:b/>
                      <w:i/>
                      <w:iCs/>
                      <w:color w:val="595959" w:themeColor="text1" w:themeTint="A6"/>
                      <w:u w:val="single"/>
                    </w:rPr>
                    <w:t xml:space="preserve">Art </w:t>
                  </w:r>
                  <w:proofErr w:type="spellStart"/>
                  <w:r w:rsidRPr="00F01FDA">
                    <w:rPr>
                      <w:rFonts w:asciiTheme="majorHAnsi" w:eastAsiaTheme="majorEastAsia" w:hAnsiTheme="majorHAnsi" w:cstheme="majorBidi"/>
                      <w:b/>
                      <w:i/>
                      <w:iCs/>
                      <w:color w:val="595959" w:themeColor="text1" w:themeTint="A6"/>
                      <w:u w:val="single"/>
                    </w:rPr>
                    <w:t>Sussman</w:t>
                  </w:r>
                  <w:proofErr w:type="spellEnd"/>
                  <w:r w:rsidRPr="00F01FDA">
                    <w:rPr>
                      <w:rFonts w:asciiTheme="majorHAnsi" w:eastAsiaTheme="majorEastAsia" w:hAnsiTheme="majorHAnsi" w:cstheme="majorBidi"/>
                      <w:b/>
                      <w:i/>
                      <w:iCs/>
                      <w:color w:val="595959" w:themeColor="text1" w:themeTint="A6"/>
                      <w:u w:val="single"/>
                    </w:rPr>
                    <w:t>: from Dr. Art’s Guide to Science</w:t>
                  </w:r>
                </w:p>
                <w:p w:rsidR="00A67C7A" w:rsidRDefault="00A67C7A" w:rsidP="00F01FDA">
                  <w:pPr>
                    <w:rPr>
                      <w:rFonts w:asciiTheme="majorHAnsi" w:eastAsiaTheme="majorEastAsia" w:hAnsiTheme="majorHAnsi" w:cstheme="majorBidi"/>
                      <w:b/>
                      <w:i/>
                      <w:iCs/>
                      <w:color w:val="595959" w:themeColor="text1" w:themeTint="A6"/>
                    </w:rPr>
                  </w:pPr>
                </w:p>
                <w:p w:rsidR="00A67C7A" w:rsidRDefault="00A67C7A" w:rsidP="00F01FDA">
                  <w:pPr>
                    <w:rPr>
                      <w:rFonts w:asciiTheme="majorHAnsi" w:eastAsiaTheme="majorEastAsia" w:hAnsiTheme="majorHAnsi" w:cstheme="majorBidi"/>
                      <w:i/>
                      <w:iCs/>
                      <w:color w:val="595959" w:themeColor="text1" w:themeTint="A6"/>
                    </w:rPr>
                  </w:pPr>
                  <w:r w:rsidRPr="00F01FDA">
                    <w:rPr>
                      <w:rFonts w:asciiTheme="majorHAnsi" w:eastAsiaTheme="majorEastAsia" w:hAnsiTheme="majorHAnsi" w:cstheme="majorBidi"/>
                      <w:i/>
                      <w:iCs/>
                      <w:color w:val="595959" w:themeColor="text1" w:themeTint="A6"/>
                    </w:rPr>
                    <w:t xml:space="preserve">A </w:t>
                  </w:r>
                  <w:r w:rsidRPr="000C3723">
                    <w:rPr>
                      <w:rFonts w:asciiTheme="majorHAnsi" w:eastAsiaTheme="majorEastAsia" w:hAnsiTheme="majorHAnsi" w:cstheme="majorBidi"/>
                      <w:b/>
                      <w:i/>
                      <w:iCs/>
                      <w:color w:val="595959" w:themeColor="text1" w:themeTint="A6"/>
                    </w:rPr>
                    <w:t>system</w:t>
                  </w:r>
                  <w:r w:rsidRPr="00F01FDA">
                    <w:rPr>
                      <w:rFonts w:asciiTheme="majorHAnsi" w:eastAsiaTheme="majorEastAsia" w:hAnsiTheme="majorHAnsi" w:cstheme="majorBidi"/>
                      <w:i/>
                      <w:iCs/>
                      <w:color w:val="595959" w:themeColor="text1" w:themeTint="A6"/>
                    </w:rPr>
                    <w:t xml:space="preserve"> exists whenever parts combine or connect with each other to form a whole. The whole is QUALITATIVELY more than the sum of its parts. </w:t>
                  </w:r>
                </w:p>
                <w:p w:rsidR="00A67C7A" w:rsidRDefault="00A67C7A" w:rsidP="00F01FDA">
                  <w:pPr>
                    <w:rPr>
                      <w:rFonts w:asciiTheme="majorHAnsi" w:eastAsiaTheme="majorEastAsia" w:hAnsiTheme="majorHAnsi" w:cstheme="majorBidi"/>
                      <w:i/>
                      <w:iCs/>
                      <w:color w:val="595959" w:themeColor="text1" w:themeTint="A6"/>
                    </w:rPr>
                  </w:pPr>
                </w:p>
                <w:p w:rsidR="00A67C7A" w:rsidRDefault="00A67C7A" w:rsidP="00F01FDA">
                  <w:pPr>
                    <w:rPr>
                      <w:rFonts w:asciiTheme="majorHAnsi" w:eastAsiaTheme="majorEastAsia" w:hAnsiTheme="majorHAnsi" w:cstheme="majorBidi"/>
                      <w:i/>
                      <w:iCs/>
                      <w:color w:val="595959" w:themeColor="text1" w:themeTint="A6"/>
                    </w:rPr>
                  </w:pPr>
                  <w:r w:rsidRPr="00F01FDA">
                    <w:rPr>
                      <w:rFonts w:asciiTheme="majorHAnsi" w:eastAsiaTheme="majorEastAsia" w:hAnsiTheme="majorHAnsi" w:cstheme="majorBidi"/>
                      <w:i/>
                      <w:iCs/>
                      <w:color w:val="595959" w:themeColor="text1" w:themeTint="A6"/>
                    </w:rPr>
                    <w:t>You, your circulatory system, water, and table salt are all examples of systems</w:t>
                  </w:r>
                </w:p>
                <w:p w:rsidR="00A67C7A" w:rsidRDefault="00A67C7A" w:rsidP="00F01FDA">
                  <w:pPr>
                    <w:rPr>
                      <w:rFonts w:asciiTheme="majorHAnsi" w:eastAsiaTheme="majorEastAsia" w:hAnsiTheme="majorHAnsi" w:cstheme="majorBidi"/>
                      <w:i/>
                      <w:iCs/>
                      <w:color w:val="595959" w:themeColor="text1" w:themeTint="A6"/>
                    </w:rPr>
                  </w:pPr>
                </w:p>
                <w:p w:rsidR="00A67C7A" w:rsidRPr="00F01FDA" w:rsidRDefault="00A67C7A" w:rsidP="00F01FDA">
                  <w:pPr>
                    <w:rPr>
                      <w:rFonts w:asciiTheme="majorHAnsi" w:eastAsiaTheme="majorEastAsia" w:hAnsiTheme="majorHAnsi" w:cstheme="majorBidi"/>
                      <w:i/>
                      <w:iCs/>
                      <w:color w:val="595959" w:themeColor="text1" w:themeTint="A6"/>
                    </w:rPr>
                  </w:pPr>
                  <w:r>
                    <w:rPr>
                      <w:rFonts w:asciiTheme="majorHAnsi" w:eastAsiaTheme="majorEastAsia" w:hAnsiTheme="majorHAnsi" w:cstheme="majorBidi"/>
                      <w:i/>
                      <w:iCs/>
                      <w:color w:val="595959" w:themeColor="text1" w:themeTint="A6"/>
                    </w:rPr>
                    <w:t>Questions to Ask About Systems</w:t>
                  </w:r>
                </w:p>
                <w:p w:rsidR="00A67C7A" w:rsidRPr="00F01FDA" w:rsidRDefault="00A67C7A" w:rsidP="00F01FDA">
                  <w:pPr>
                    <w:rPr>
                      <w:rFonts w:asciiTheme="majorHAnsi" w:eastAsiaTheme="majorEastAsia" w:hAnsiTheme="majorHAnsi" w:cstheme="majorBidi"/>
                      <w:i/>
                      <w:iCs/>
                      <w:color w:val="595959" w:themeColor="text1" w:themeTint="A6"/>
                    </w:rPr>
                  </w:pPr>
                  <w:r w:rsidRPr="00F01FDA">
                    <w:rPr>
                      <w:rFonts w:asciiTheme="majorHAnsi" w:eastAsiaTheme="majorEastAsia" w:hAnsiTheme="majorHAnsi" w:cstheme="majorBidi"/>
                      <w:i/>
                      <w:iCs/>
                      <w:color w:val="595959" w:themeColor="text1" w:themeTint="A6"/>
                    </w:rPr>
                    <w:t xml:space="preserve">1. What are the parts of the system? </w:t>
                  </w:r>
                </w:p>
                <w:p w:rsidR="00A67C7A" w:rsidRPr="00F01FDA" w:rsidRDefault="00A67C7A" w:rsidP="00F01FDA">
                  <w:pPr>
                    <w:rPr>
                      <w:rFonts w:asciiTheme="majorHAnsi" w:eastAsiaTheme="majorEastAsia" w:hAnsiTheme="majorHAnsi" w:cstheme="majorBidi"/>
                      <w:i/>
                      <w:iCs/>
                      <w:color w:val="595959" w:themeColor="text1" w:themeTint="A6"/>
                    </w:rPr>
                  </w:pPr>
                  <w:r w:rsidRPr="00F01FDA">
                    <w:rPr>
                      <w:rFonts w:asciiTheme="majorHAnsi" w:eastAsiaTheme="majorEastAsia" w:hAnsiTheme="majorHAnsi" w:cstheme="majorBidi"/>
                      <w:i/>
                      <w:iCs/>
                      <w:color w:val="595959" w:themeColor="text1" w:themeTint="A6"/>
                    </w:rPr>
                    <w:t xml:space="preserve">2. How does the system function as a whole? </w:t>
                  </w:r>
                </w:p>
                <w:p w:rsidR="00A67C7A" w:rsidRPr="00F01FDA" w:rsidRDefault="00A67C7A" w:rsidP="00F01FDA">
                  <w:pPr>
                    <w:rPr>
                      <w:rFonts w:asciiTheme="majorHAnsi" w:eastAsiaTheme="majorEastAsia" w:hAnsiTheme="majorHAnsi" w:cstheme="majorBidi"/>
                      <w:i/>
                      <w:iCs/>
                      <w:color w:val="595959" w:themeColor="text1" w:themeTint="A6"/>
                    </w:rPr>
                  </w:pPr>
                  <w:r w:rsidRPr="00F01FDA">
                    <w:rPr>
                      <w:rFonts w:asciiTheme="majorHAnsi" w:eastAsiaTheme="majorEastAsia" w:hAnsiTheme="majorHAnsi" w:cstheme="majorBidi"/>
                      <w:i/>
                      <w:iCs/>
                      <w:color w:val="595959" w:themeColor="text1" w:themeTint="A6"/>
                    </w:rPr>
                    <w:t>3. How is the system part of larger systems?</w:t>
                  </w:r>
                </w:p>
                <w:p w:rsidR="00A67C7A" w:rsidRDefault="00A67C7A">
                  <w:pPr>
                    <w:rPr>
                      <w:rFonts w:asciiTheme="majorHAnsi" w:eastAsiaTheme="majorEastAsia" w:hAnsiTheme="majorHAnsi" w:cstheme="majorBidi"/>
                      <w:i/>
                      <w:iCs/>
                      <w:color w:val="595959" w:themeColor="text1" w:themeTint="A6"/>
                    </w:rPr>
                  </w:pPr>
                </w:p>
              </w:txbxContent>
            </v:textbox>
            <w10:wrap type="square" anchorx="margin" anchory="margin"/>
          </v:shape>
        </w:pict>
      </w:r>
      <w:r w:rsidR="000850BE" w:rsidRPr="000850BE">
        <w:rPr>
          <w:rFonts w:cs="Times New Roman"/>
          <w:color w:val="000000"/>
          <w:szCs w:val="19"/>
        </w:rPr>
        <w:t>The main goal of having students learn about systems is not to have them talk about systems in abstract terms, but to enhance their ability (and inclination) to attend to various aspects of particular systems in attempting to understand or deal with the whole system. Does the student troubleshoot a malfunctioning device by considering connections and switches—whether using the terms</w:t>
      </w:r>
      <w:r w:rsidR="000850BE" w:rsidRPr="000850BE">
        <w:rPr>
          <w:rFonts w:cs="Times New Roman"/>
          <w:color w:val="000000"/>
        </w:rPr>
        <w:t> </w:t>
      </w:r>
      <w:r w:rsidR="000850BE" w:rsidRPr="000850BE">
        <w:rPr>
          <w:rFonts w:cs="Times New Roman"/>
          <w:i/>
          <w:color w:val="000000"/>
        </w:rPr>
        <w:t>input</w:t>
      </w:r>
      <w:r w:rsidR="000850BE" w:rsidRPr="000850BE">
        <w:rPr>
          <w:rFonts w:cs="Times New Roman"/>
          <w:color w:val="000000"/>
          <w:szCs w:val="19"/>
        </w:rPr>
        <w:t>,</w:t>
      </w:r>
      <w:r w:rsidR="000850BE" w:rsidRPr="000850BE">
        <w:rPr>
          <w:rFonts w:cs="Times New Roman"/>
          <w:color w:val="000000"/>
        </w:rPr>
        <w:t> </w:t>
      </w:r>
      <w:r w:rsidR="000850BE" w:rsidRPr="000850BE">
        <w:rPr>
          <w:rFonts w:cs="Times New Roman"/>
          <w:i/>
          <w:color w:val="000000"/>
        </w:rPr>
        <w:t>output</w:t>
      </w:r>
      <w:r w:rsidR="000850BE" w:rsidRPr="000850BE">
        <w:rPr>
          <w:rFonts w:cs="Times New Roman"/>
          <w:color w:val="000000"/>
          <w:szCs w:val="19"/>
        </w:rPr>
        <w:t>, or</w:t>
      </w:r>
      <w:r w:rsidR="000850BE" w:rsidRPr="000850BE">
        <w:rPr>
          <w:rFonts w:cs="Times New Roman"/>
          <w:color w:val="000000"/>
        </w:rPr>
        <w:t> </w:t>
      </w:r>
      <w:r w:rsidR="000850BE" w:rsidRPr="000850BE">
        <w:rPr>
          <w:rFonts w:cs="Times New Roman"/>
          <w:i/>
          <w:color w:val="000000"/>
        </w:rPr>
        <w:t>controls</w:t>
      </w:r>
      <w:r w:rsidR="000850BE" w:rsidRPr="000850BE">
        <w:rPr>
          <w:rFonts w:cs="Times New Roman"/>
          <w:color w:val="000000"/>
        </w:rPr>
        <w:t> </w:t>
      </w:r>
      <w:r w:rsidR="000850BE" w:rsidRPr="000850BE">
        <w:rPr>
          <w:rFonts w:cs="Times New Roman"/>
          <w:color w:val="000000"/>
          <w:szCs w:val="19"/>
        </w:rPr>
        <w:t>or not? Does the student try to account for what becomes of all of the input to the water cycle—whether using the term</w:t>
      </w:r>
      <w:r w:rsidR="000850BE" w:rsidRPr="000850BE">
        <w:rPr>
          <w:rFonts w:cs="Times New Roman"/>
          <w:color w:val="000000"/>
        </w:rPr>
        <w:t> </w:t>
      </w:r>
      <w:r w:rsidR="000850BE" w:rsidRPr="000850BE">
        <w:rPr>
          <w:rFonts w:cs="Times New Roman"/>
          <w:i/>
          <w:color w:val="000000"/>
        </w:rPr>
        <w:t>conservation</w:t>
      </w:r>
      <w:r w:rsidR="000850BE" w:rsidRPr="000850BE">
        <w:rPr>
          <w:rFonts w:cs="Times New Roman"/>
          <w:color w:val="000000"/>
        </w:rPr>
        <w:t> </w:t>
      </w:r>
      <w:r w:rsidR="000850BE" w:rsidRPr="000850BE">
        <w:rPr>
          <w:rFonts w:cs="Times New Roman"/>
          <w:color w:val="000000"/>
          <w:szCs w:val="19"/>
        </w:rPr>
        <w:t>or not? The vocabulary will be helpful for students once they have had a wide variety of experiences with systems thinking, but otherwise it may mistakenly give the impression of understanding. Learning about systems in some situations may not transfer well to other situations, so systems should be encountered through a variety of approaches, including designing and troubleshooting. Simple systems (a pencil or mousetrap), of course, should be encountered before more complex ones (a stereo system, a plant, the continuous manufacture of goods, ecosystems, or school government).</w:t>
      </w:r>
    </w:p>
    <w:p w:rsidR="000850BE" w:rsidRPr="000850BE" w:rsidRDefault="000850BE" w:rsidP="005322C9">
      <w:pPr>
        <w:spacing w:beforeLines="1" w:afterLines="1" w:line="324" w:lineRule="atLeast"/>
        <w:rPr>
          <w:rFonts w:cs="Times New Roman"/>
          <w:color w:val="000000"/>
          <w:szCs w:val="19"/>
        </w:rPr>
      </w:pPr>
    </w:p>
    <w:p w:rsidR="000850BE" w:rsidRPr="000850BE" w:rsidRDefault="000850BE" w:rsidP="005322C9">
      <w:pPr>
        <w:spacing w:beforeLines="1" w:afterLines="1" w:line="324" w:lineRule="atLeast"/>
        <w:rPr>
          <w:rFonts w:cs="Times New Roman"/>
          <w:color w:val="000000"/>
          <w:szCs w:val="19"/>
        </w:rPr>
      </w:pPr>
      <w:r w:rsidRPr="000850BE">
        <w:rPr>
          <w:rFonts w:cs="Times New Roman"/>
          <w:color w:val="000000"/>
          <w:szCs w:val="19"/>
        </w:rPr>
        <w:t>A persistent student misconception is that the properties of an assembly are the same as the properties of its parts (for example, that soft materials are made of soft molecules). Sometimes it is true. For example, a politically conservative organization may be made up entirely of conservative individuals. But some features of systems are unlike any of their parts. Sugar is sweet, but its component atoms (carbon, oxygen, and hydrogen) are not. The system property may result from what its parts are like, but the parts themselves may not have that property. A grand example is life as an emergent property of the complex interaction of complex molecules.</w:t>
      </w:r>
    </w:p>
    <w:p w:rsidR="000850BE" w:rsidRPr="000850BE" w:rsidRDefault="000850BE" w:rsidP="000850BE">
      <w:pPr>
        <w:rPr>
          <w:rFonts w:ascii="Times" w:hAnsi="Times"/>
          <w:sz w:val="20"/>
          <w:szCs w:val="20"/>
        </w:rPr>
      </w:pPr>
    </w:p>
    <w:p w:rsidR="005773E0" w:rsidRPr="00FE38CD" w:rsidRDefault="005773E0" w:rsidP="005773E0">
      <w:pPr>
        <w:rPr>
          <w:rFonts w:ascii="Times" w:hAnsi="Times"/>
          <w:szCs w:val="20"/>
        </w:rPr>
      </w:pPr>
    </w:p>
    <w:p w:rsidR="005773E0" w:rsidRDefault="005773E0" w:rsidP="005773E0"/>
    <w:p w:rsidR="007E5055" w:rsidRDefault="007E5055" w:rsidP="00D35F77">
      <w:pPr>
        <w:rPr>
          <w:rFonts w:asciiTheme="majorHAnsi" w:hAnsiTheme="majorHAnsi"/>
          <w:sz w:val="40"/>
        </w:rPr>
        <w:sectPr w:rsidR="007E5055">
          <w:pgSz w:w="12240" w:h="15840"/>
          <w:pgMar w:top="1440" w:right="1800" w:bottom="1440" w:left="1800" w:gutter="0"/>
          <w:titlePg/>
        </w:sectPr>
      </w:pPr>
    </w:p>
    <w:p w:rsidR="007E5055" w:rsidRDefault="007E5055" w:rsidP="007E50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rFonts w:asciiTheme="majorHAnsi" w:hAnsiTheme="majorHAnsi"/>
          <w:b/>
          <w:sz w:val="40"/>
        </w:rPr>
      </w:pPr>
      <w:r>
        <w:rPr>
          <w:rFonts w:asciiTheme="majorHAnsi" w:hAnsiTheme="majorHAnsi"/>
          <w:b/>
          <w:sz w:val="40"/>
        </w:rPr>
        <w:t>Systems in Washin</w:t>
      </w:r>
      <w:r w:rsidR="00B43D5F">
        <w:rPr>
          <w:rFonts w:asciiTheme="majorHAnsi" w:hAnsiTheme="majorHAnsi"/>
          <w:b/>
          <w:sz w:val="40"/>
        </w:rPr>
        <w:t>gton Science Learning Standards</w:t>
      </w:r>
    </w:p>
    <w:tbl>
      <w:tblPr>
        <w:tblpPr w:leftFromText="180" w:rightFromText="180" w:vertAnchor="text" w:horzAnchor="margin" w:tblpY="1445"/>
        <w:tblOverlap w:val="never"/>
        <w:tblW w:w="0" w:type="auto"/>
        <w:tblBorders>
          <w:top w:val="single" w:sz="4" w:space="0" w:color="auto"/>
          <w:left w:val="single" w:sz="4" w:space="0" w:color="auto"/>
          <w:bottom w:val="single" w:sz="4" w:space="0" w:color="auto"/>
          <w:right w:val="single" w:sz="4" w:space="0" w:color="auto"/>
        </w:tblBorders>
        <w:tblLayout w:type="fixed"/>
        <w:tblLook w:val="00A0"/>
      </w:tblPr>
      <w:tblGrid>
        <w:gridCol w:w="1098"/>
        <w:gridCol w:w="3930"/>
      </w:tblGrid>
      <w:tr w:rsidR="00B43D5F" w:rsidRPr="005C7020">
        <w:tc>
          <w:tcPr>
            <w:tcW w:w="1098" w:type="dxa"/>
            <w:tcBorders>
              <w:top w:val="single" w:sz="4" w:space="0" w:color="auto"/>
              <w:bottom w:val="nil"/>
              <w:right w:val="single" w:sz="4" w:space="0" w:color="auto"/>
            </w:tcBorders>
            <w:shd w:val="clear" w:color="auto" w:fill="D9D9D9"/>
          </w:tcPr>
          <w:p w:rsidR="00B43D5F" w:rsidRPr="005C7020" w:rsidRDefault="00B43D5F" w:rsidP="00B43D5F">
            <w:pPr>
              <w:spacing w:before="80" w:after="80"/>
              <w:jc w:val="center"/>
              <w:rPr>
                <w:rFonts w:ascii="Arial" w:hAnsi="Arial"/>
                <w:b/>
                <w:sz w:val="20"/>
              </w:rPr>
            </w:pPr>
            <w:r w:rsidRPr="005C7020">
              <w:rPr>
                <w:rFonts w:ascii="Arial" w:hAnsi="Arial"/>
                <w:b/>
                <w:sz w:val="20"/>
              </w:rPr>
              <w:t xml:space="preserve">Cross-cutting </w:t>
            </w:r>
          </w:p>
        </w:tc>
        <w:tc>
          <w:tcPr>
            <w:tcW w:w="3930" w:type="dxa"/>
            <w:tcBorders>
              <w:top w:val="single" w:sz="4" w:space="0" w:color="auto"/>
              <w:left w:val="single" w:sz="4" w:space="0" w:color="auto"/>
              <w:bottom w:val="nil"/>
              <w:right w:val="single" w:sz="4" w:space="0" w:color="auto"/>
            </w:tcBorders>
            <w:shd w:val="clear" w:color="auto" w:fill="D9D9D9"/>
          </w:tcPr>
          <w:p w:rsidR="00B43D5F" w:rsidRPr="005C7020" w:rsidRDefault="00B43D5F" w:rsidP="00B43D5F">
            <w:pPr>
              <w:spacing w:before="40" w:after="40"/>
              <w:jc w:val="center"/>
              <w:rPr>
                <w:rFonts w:ascii="Arial" w:hAnsi="Arial"/>
                <w:b/>
              </w:rPr>
            </w:pPr>
            <w:r w:rsidRPr="005C7020">
              <w:rPr>
                <w:rFonts w:ascii="Arial" w:hAnsi="Arial"/>
                <w:b/>
              </w:rPr>
              <w:t>EALR 1</w:t>
            </w:r>
          </w:p>
          <w:p w:rsidR="00B43D5F" w:rsidRPr="005C7020" w:rsidRDefault="00B43D5F" w:rsidP="00B43D5F">
            <w:pPr>
              <w:spacing w:before="40" w:after="40"/>
              <w:jc w:val="center"/>
              <w:rPr>
                <w:rFonts w:ascii="Arial" w:hAnsi="Arial"/>
                <w:b/>
              </w:rPr>
            </w:pPr>
            <w:r w:rsidRPr="005C7020">
              <w:rPr>
                <w:rFonts w:ascii="Arial" w:hAnsi="Arial"/>
                <w:b/>
              </w:rPr>
              <w:t>Systems</w:t>
            </w:r>
          </w:p>
        </w:tc>
      </w:tr>
      <w:tr w:rsidR="00B43D5F" w:rsidRPr="005C7020">
        <w:tc>
          <w:tcPr>
            <w:tcW w:w="1098" w:type="dxa"/>
            <w:tcBorders>
              <w:top w:val="nil"/>
              <w:bottom w:val="nil"/>
              <w:right w:val="single" w:sz="4" w:space="0" w:color="auto"/>
            </w:tcBorders>
            <w:shd w:val="clear" w:color="auto" w:fill="auto"/>
          </w:tcPr>
          <w:p w:rsidR="00B43D5F" w:rsidRPr="005C7020" w:rsidRDefault="00B43D5F" w:rsidP="00B43D5F">
            <w:pPr>
              <w:spacing w:before="80" w:after="80"/>
              <w:jc w:val="center"/>
              <w:rPr>
                <w:rFonts w:ascii="Arial" w:hAnsi="Arial"/>
                <w:b/>
                <w:sz w:val="18"/>
              </w:rPr>
            </w:pPr>
            <w:r>
              <w:rPr>
                <w:rFonts w:ascii="Arial" w:hAnsi="Arial"/>
                <w:b/>
                <w:sz w:val="18"/>
              </w:rPr>
              <w:t xml:space="preserve">  </w:t>
            </w:r>
            <w:r w:rsidRPr="005C7020">
              <w:rPr>
                <w:rFonts w:ascii="Arial" w:hAnsi="Arial"/>
                <w:b/>
                <w:sz w:val="18"/>
              </w:rPr>
              <w:t>The Big Ideas of Science</w:t>
            </w:r>
          </w:p>
        </w:tc>
        <w:tc>
          <w:tcPr>
            <w:tcW w:w="3930" w:type="dxa"/>
            <w:tcBorders>
              <w:top w:val="nil"/>
              <w:left w:val="single" w:sz="4" w:space="0" w:color="auto"/>
              <w:bottom w:val="nil"/>
              <w:right w:val="single" w:sz="4" w:space="0" w:color="auto"/>
            </w:tcBorders>
            <w:shd w:val="clear" w:color="auto" w:fill="auto"/>
          </w:tcPr>
          <w:p w:rsidR="00B43D5F" w:rsidRPr="005C7020" w:rsidRDefault="00B43D5F" w:rsidP="00B43D5F">
            <w:pPr>
              <w:spacing w:before="80" w:after="80"/>
              <w:rPr>
                <w:rFonts w:ascii="Arial" w:hAnsi="Arial"/>
                <w:b/>
                <w:sz w:val="18"/>
              </w:rPr>
            </w:pPr>
            <w:r w:rsidRPr="005C7020">
              <w:rPr>
                <w:rFonts w:ascii="Arial" w:hAnsi="Arial"/>
                <w:b/>
                <w:sz w:val="18"/>
              </w:rPr>
              <w:t xml:space="preserve">…is a way of thinking that makes it possible to analyze and understand complex phenomena. </w:t>
            </w:r>
          </w:p>
        </w:tc>
      </w:tr>
      <w:tr w:rsidR="00B43D5F" w:rsidRPr="005C7020">
        <w:tc>
          <w:tcPr>
            <w:tcW w:w="1098" w:type="dxa"/>
            <w:tcBorders>
              <w:top w:val="nil"/>
              <w:bottom w:val="nil"/>
              <w:right w:val="single" w:sz="4" w:space="0" w:color="auto"/>
            </w:tcBorders>
            <w:shd w:val="clear" w:color="auto" w:fill="CCCCCC"/>
          </w:tcPr>
          <w:p w:rsidR="00B43D5F" w:rsidRPr="005C7020" w:rsidRDefault="00B43D5F" w:rsidP="00B43D5F">
            <w:pPr>
              <w:spacing w:before="80" w:after="80"/>
              <w:jc w:val="center"/>
              <w:rPr>
                <w:rFonts w:ascii="Arial" w:hAnsi="Arial"/>
                <w:b/>
                <w:sz w:val="18"/>
              </w:rPr>
            </w:pPr>
            <w:r>
              <w:rPr>
                <w:rFonts w:ascii="Arial" w:hAnsi="Arial"/>
                <w:b/>
                <w:sz w:val="18"/>
              </w:rPr>
              <w:t xml:space="preserve"> </w:t>
            </w:r>
            <w:r w:rsidRPr="005C7020">
              <w:rPr>
                <w:rFonts w:ascii="Arial" w:hAnsi="Arial"/>
                <w:b/>
                <w:sz w:val="18"/>
              </w:rPr>
              <w:t>Grades</w:t>
            </w:r>
          </w:p>
          <w:p w:rsidR="00B43D5F" w:rsidRPr="005C7020" w:rsidRDefault="00B43D5F" w:rsidP="00B43D5F">
            <w:pPr>
              <w:spacing w:before="80" w:after="80"/>
              <w:jc w:val="center"/>
              <w:rPr>
                <w:rFonts w:ascii="Arial" w:hAnsi="Arial"/>
                <w:b/>
                <w:sz w:val="18"/>
              </w:rPr>
            </w:pPr>
            <w:r w:rsidRPr="005C7020">
              <w:rPr>
                <w:rFonts w:ascii="Arial" w:hAnsi="Arial"/>
                <w:b/>
                <w:sz w:val="18"/>
              </w:rPr>
              <w:t>9-12</w:t>
            </w:r>
          </w:p>
        </w:tc>
        <w:tc>
          <w:tcPr>
            <w:tcW w:w="3930" w:type="dxa"/>
            <w:tcBorders>
              <w:top w:val="nil"/>
              <w:left w:val="single" w:sz="4" w:space="0" w:color="auto"/>
              <w:bottom w:val="nil"/>
              <w:right w:val="single" w:sz="4" w:space="0" w:color="auto"/>
            </w:tcBorders>
            <w:shd w:val="clear" w:color="auto" w:fill="CCCCCC"/>
          </w:tcPr>
          <w:p w:rsidR="00B43D5F" w:rsidRPr="005C7020" w:rsidRDefault="00B43D5F" w:rsidP="00B43D5F">
            <w:pPr>
              <w:spacing w:before="80" w:after="80"/>
              <w:jc w:val="center"/>
              <w:rPr>
                <w:rFonts w:ascii="Arial" w:hAnsi="Arial"/>
                <w:b/>
                <w:sz w:val="18"/>
              </w:rPr>
            </w:pPr>
            <w:r w:rsidRPr="005C7020">
              <w:rPr>
                <w:rFonts w:ascii="Arial" w:hAnsi="Arial"/>
                <w:b/>
                <w:sz w:val="18"/>
              </w:rPr>
              <w:t>Predictability</w:t>
            </w:r>
          </w:p>
          <w:p w:rsidR="00B43D5F" w:rsidRPr="005C7020" w:rsidRDefault="00B43D5F" w:rsidP="00B43D5F">
            <w:pPr>
              <w:spacing w:before="80" w:after="80"/>
              <w:jc w:val="center"/>
              <w:rPr>
                <w:rFonts w:ascii="Arial" w:hAnsi="Arial"/>
                <w:b/>
                <w:sz w:val="18"/>
              </w:rPr>
            </w:pPr>
            <w:r w:rsidRPr="005C7020">
              <w:rPr>
                <w:rFonts w:ascii="Arial" w:hAnsi="Arial"/>
                <w:b/>
                <w:sz w:val="18"/>
              </w:rPr>
              <w:t>and Feedback</w:t>
            </w:r>
          </w:p>
        </w:tc>
      </w:tr>
      <w:tr w:rsidR="00B43D5F" w:rsidRPr="005C7020">
        <w:tc>
          <w:tcPr>
            <w:tcW w:w="1098" w:type="dxa"/>
            <w:tcBorders>
              <w:top w:val="nil"/>
              <w:bottom w:val="nil"/>
              <w:right w:val="single" w:sz="4" w:space="0" w:color="auto"/>
            </w:tcBorders>
            <w:shd w:val="clear" w:color="auto" w:fill="auto"/>
          </w:tcPr>
          <w:p w:rsidR="00B43D5F" w:rsidRPr="005C7020" w:rsidRDefault="00B43D5F" w:rsidP="00B43D5F">
            <w:pPr>
              <w:spacing w:before="80" w:after="80"/>
              <w:jc w:val="center"/>
              <w:rPr>
                <w:rFonts w:ascii="Arial" w:hAnsi="Arial"/>
                <w:b/>
                <w:sz w:val="18"/>
              </w:rPr>
            </w:pPr>
          </w:p>
        </w:tc>
        <w:tc>
          <w:tcPr>
            <w:tcW w:w="3930" w:type="dxa"/>
            <w:tcBorders>
              <w:top w:val="nil"/>
              <w:left w:val="single" w:sz="4" w:space="0" w:color="auto"/>
              <w:bottom w:val="nil"/>
              <w:right w:val="single" w:sz="4" w:space="0" w:color="auto"/>
            </w:tcBorders>
            <w:shd w:val="clear" w:color="auto" w:fill="auto"/>
          </w:tcPr>
          <w:p w:rsidR="00B43D5F" w:rsidRPr="005C7020" w:rsidRDefault="00B43D5F" w:rsidP="00B43D5F">
            <w:pPr>
              <w:spacing w:before="80" w:after="80"/>
              <w:rPr>
                <w:rFonts w:ascii="Arial" w:hAnsi="Arial"/>
                <w:sz w:val="18"/>
              </w:rPr>
            </w:pPr>
            <w:r w:rsidRPr="005C7020">
              <w:rPr>
                <w:rFonts w:ascii="Arial" w:hAnsi="Arial"/>
                <w:sz w:val="18"/>
              </w:rPr>
              <w:t>Create realistic models with feedback, and recognize that all models are limited in their predictive power.</w:t>
            </w:r>
          </w:p>
        </w:tc>
      </w:tr>
      <w:tr w:rsidR="00B43D5F" w:rsidRPr="005C7020">
        <w:tc>
          <w:tcPr>
            <w:tcW w:w="1098" w:type="dxa"/>
            <w:tcBorders>
              <w:top w:val="nil"/>
              <w:bottom w:val="nil"/>
              <w:right w:val="single" w:sz="4" w:space="0" w:color="auto"/>
            </w:tcBorders>
            <w:shd w:val="clear" w:color="auto" w:fill="CCCCCC"/>
          </w:tcPr>
          <w:p w:rsidR="00B43D5F" w:rsidRPr="005C7020" w:rsidRDefault="00B43D5F" w:rsidP="00B43D5F">
            <w:pPr>
              <w:spacing w:before="80" w:after="80"/>
              <w:jc w:val="center"/>
              <w:rPr>
                <w:rFonts w:ascii="Arial" w:hAnsi="Arial"/>
                <w:b/>
                <w:sz w:val="18"/>
              </w:rPr>
            </w:pPr>
            <w:r w:rsidRPr="005C7020">
              <w:rPr>
                <w:rFonts w:ascii="Arial" w:hAnsi="Arial"/>
                <w:b/>
                <w:sz w:val="18"/>
              </w:rPr>
              <w:t>Grades</w:t>
            </w:r>
          </w:p>
          <w:p w:rsidR="00B43D5F" w:rsidRPr="005C7020" w:rsidRDefault="00B43D5F" w:rsidP="00B43D5F">
            <w:pPr>
              <w:spacing w:before="80" w:after="80"/>
              <w:jc w:val="center"/>
              <w:rPr>
                <w:rFonts w:ascii="Arial" w:hAnsi="Arial"/>
                <w:b/>
                <w:sz w:val="18"/>
              </w:rPr>
            </w:pPr>
            <w:r w:rsidRPr="005C7020">
              <w:rPr>
                <w:rFonts w:ascii="Arial" w:hAnsi="Arial"/>
                <w:b/>
                <w:sz w:val="18"/>
              </w:rPr>
              <w:t>6-8</w:t>
            </w:r>
          </w:p>
        </w:tc>
        <w:tc>
          <w:tcPr>
            <w:tcW w:w="3930" w:type="dxa"/>
            <w:tcBorders>
              <w:top w:val="nil"/>
              <w:left w:val="single" w:sz="4" w:space="0" w:color="auto"/>
              <w:bottom w:val="nil"/>
              <w:right w:val="single" w:sz="4" w:space="0" w:color="auto"/>
            </w:tcBorders>
            <w:shd w:val="clear" w:color="auto" w:fill="CCCCCC"/>
          </w:tcPr>
          <w:p w:rsidR="00B43D5F" w:rsidRPr="005C7020" w:rsidRDefault="00B43D5F" w:rsidP="00B43D5F">
            <w:pPr>
              <w:spacing w:before="80" w:after="80"/>
              <w:jc w:val="center"/>
              <w:rPr>
                <w:rFonts w:ascii="Arial" w:hAnsi="Arial"/>
                <w:b/>
                <w:sz w:val="18"/>
              </w:rPr>
            </w:pPr>
            <w:r w:rsidRPr="005C7020">
              <w:rPr>
                <w:rFonts w:ascii="Arial" w:hAnsi="Arial"/>
                <w:b/>
                <w:sz w:val="18"/>
              </w:rPr>
              <w:t xml:space="preserve">Inputs, Outputs, </w:t>
            </w:r>
          </w:p>
          <w:p w:rsidR="00B43D5F" w:rsidRPr="005C7020" w:rsidRDefault="00B43D5F" w:rsidP="00B43D5F">
            <w:pPr>
              <w:spacing w:before="80" w:after="80"/>
              <w:jc w:val="center"/>
              <w:rPr>
                <w:rFonts w:ascii="Arial" w:hAnsi="Arial"/>
                <w:b/>
                <w:sz w:val="18"/>
              </w:rPr>
            </w:pPr>
            <w:r w:rsidRPr="005C7020">
              <w:rPr>
                <w:rFonts w:ascii="Arial" w:hAnsi="Arial"/>
                <w:b/>
                <w:sz w:val="18"/>
              </w:rPr>
              <w:t>Boundaries &amp; Flows</w:t>
            </w:r>
          </w:p>
        </w:tc>
      </w:tr>
      <w:tr w:rsidR="00B43D5F" w:rsidRPr="005C7020">
        <w:tc>
          <w:tcPr>
            <w:tcW w:w="1098" w:type="dxa"/>
            <w:tcBorders>
              <w:top w:val="nil"/>
              <w:bottom w:val="nil"/>
              <w:right w:val="single" w:sz="4" w:space="0" w:color="auto"/>
            </w:tcBorders>
            <w:shd w:val="clear" w:color="auto" w:fill="auto"/>
          </w:tcPr>
          <w:p w:rsidR="00B43D5F" w:rsidRPr="005C7020" w:rsidRDefault="00B43D5F" w:rsidP="00B43D5F">
            <w:pPr>
              <w:spacing w:before="80" w:after="80"/>
              <w:jc w:val="center"/>
              <w:rPr>
                <w:rFonts w:ascii="Arial" w:hAnsi="Arial"/>
                <w:b/>
                <w:sz w:val="18"/>
              </w:rPr>
            </w:pPr>
          </w:p>
        </w:tc>
        <w:tc>
          <w:tcPr>
            <w:tcW w:w="3930" w:type="dxa"/>
            <w:tcBorders>
              <w:top w:val="nil"/>
              <w:left w:val="single" w:sz="4" w:space="0" w:color="auto"/>
              <w:bottom w:val="nil"/>
              <w:right w:val="single" w:sz="4" w:space="0" w:color="auto"/>
            </w:tcBorders>
            <w:shd w:val="clear" w:color="auto" w:fill="auto"/>
          </w:tcPr>
          <w:p w:rsidR="00B43D5F" w:rsidRPr="005C7020" w:rsidRDefault="00B43D5F" w:rsidP="00B43D5F">
            <w:pPr>
              <w:spacing w:before="80" w:after="80"/>
              <w:rPr>
                <w:rFonts w:ascii="Arial" w:hAnsi="Arial"/>
                <w:sz w:val="18"/>
              </w:rPr>
            </w:pPr>
            <w:r w:rsidRPr="005C7020">
              <w:rPr>
                <w:rFonts w:ascii="Arial" w:hAnsi="Arial"/>
                <w:sz w:val="18"/>
              </w:rPr>
              <w:t>Look at a complex situation and see how it can be analyzed as systems with boundaries, inputs, outputs, and flows.</w:t>
            </w:r>
          </w:p>
        </w:tc>
      </w:tr>
      <w:tr w:rsidR="00B43D5F" w:rsidRPr="005C7020">
        <w:tc>
          <w:tcPr>
            <w:tcW w:w="1098" w:type="dxa"/>
            <w:tcBorders>
              <w:top w:val="nil"/>
              <w:bottom w:val="nil"/>
              <w:right w:val="single" w:sz="4" w:space="0" w:color="auto"/>
            </w:tcBorders>
            <w:shd w:val="clear" w:color="auto" w:fill="CCCCCC"/>
          </w:tcPr>
          <w:p w:rsidR="00B43D5F" w:rsidRPr="005C7020" w:rsidRDefault="00B43D5F" w:rsidP="00B43D5F">
            <w:pPr>
              <w:spacing w:before="80" w:after="80"/>
              <w:jc w:val="center"/>
              <w:rPr>
                <w:rFonts w:ascii="Arial" w:hAnsi="Arial"/>
                <w:b/>
                <w:sz w:val="18"/>
              </w:rPr>
            </w:pPr>
            <w:r w:rsidRPr="005C7020">
              <w:rPr>
                <w:rFonts w:ascii="Arial" w:hAnsi="Arial"/>
                <w:b/>
                <w:sz w:val="18"/>
              </w:rPr>
              <w:t>Grades</w:t>
            </w:r>
          </w:p>
          <w:p w:rsidR="00B43D5F" w:rsidRPr="005C7020" w:rsidRDefault="00B43D5F" w:rsidP="00B43D5F">
            <w:pPr>
              <w:spacing w:before="80" w:after="80"/>
              <w:jc w:val="center"/>
              <w:rPr>
                <w:rFonts w:ascii="Arial" w:hAnsi="Arial"/>
                <w:b/>
                <w:sz w:val="18"/>
              </w:rPr>
            </w:pPr>
            <w:r w:rsidRPr="005C7020">
              <w:rPr>
                <w:rFonts w:ascii="Arial" w:hAnsi="Arial"/>
                <w:b/>
                <w:sz w:val="18"/>
              </w:rPr>
              <w:t>4-5</w:t>
            </w:r>
          </w:p>
        </w:tc>
        <w:tc>
          <w:tcPr>
            <w:tcW w:w="3930" w:type="dxa"/>
            <w:tcBorders>
              <w:top w:val="nil"/>
              <w:left w:val="single" w:sz="4" w:space="0" w:color="auto"/>
              <w:bottom w:val="nil"/>
              <w:right w:val="single" w:sz="4" w:space="0" w:color="auto"/>
            </w:tcBorders>
            <w:shd w:val="clear" w:color="auto" w:fill="CCCCCC"/>
          </w:tcPr>
          <w:p w:rsidR="00B43D5F" w:rsidRPr="005C7020" w:rsidRDefault="00B43D5F" w:rsidP="00B43D5F">
            <w:pPr>
              <w:spacing w:before="80" w:after="80"/>
              <w:jc w:val="center"/>
              <w:rPr>
                <w:rFonts w:ascii="Arial" w:hAnsi="Arial"/>
                <w:b/>
                <w:sz w:val="18"/>
              </w:rPr>
            </w:pPr>
            <w:r w:rsidRPr="005C7020">
              <w:rPr>
                <w:rFonts w:ascii="Arial" w:hAnsi="Arial"/>
                <w:b/>
                <w:sz w:val="18"/>
              </w:rPr>
              <w:t>Complex</w:t>
            </w:r>
          </w:p>
          <w:p w:rsidR="00B43D5F" w:rsidRPr="005C7020" w:rsidRDefault="00B43D5F" w:rsidP="00B43D5F">
            <w:pPr>
              <w:spacing w:before="80" w:after="80"/>
              <w:jc w:val="center"/>
              <w:rPr>
                <w:rFonts w:ascii="Arial" w:hAnsi="Arial"/>
                <w:b/>
                <w:sz w:val="18"/>
              </w:rPr>
            </w:pPr>
            <w:r w:rsidRPr="005C7020">
              <w:rPr>
                <w:rFonts w:ascii="Arial" w:hAnsi="Arial"/>
                <w:b/>
                <w:sz w:val="18"/>
              </w:rPr>
              <w:t>Systems</w:t>
            </w:r>
          </w:p>
        </w:tc>
      </w:tr>
      <w:tr w:rsidR="00B43D5F" w:rsidRPr="005C7020">
        <w:tc>
          <w:tcPr>
            <w:tcW w:w="1098" w:type="dxa"/>
            <w:tcBorders>
              <w:top w:val="nil"/>
              <w:bottom w:val="nil"/>
              <w:right w:val="single" w:sz="4" w:space="0" w:color="auto"/>
            </w:tcBorders>
            <w:shd w:val="clear" w:color="auto" w:fill="auto"/>
          </w:tcPr>
          <w:p w:rsidR="00B43D5F" w:rsidRPr="005C7020" w:rsidRDefault="00B43D5F" w:rsidP="00B43D5F">
            <w:pPr>
              <w:spacing w:before="80" w:after="80"/>
              <w:jc w:val="center"/>
              <w:rPr>
                <w:rFonts w:ascii="Arial" w:hAnsi="Arial"/>
                <w:b/>
                <w:sz w:val="18"/>
              </w:rPr>
            </w:pPr>
          </w:p>
        </w:tc>
        <w:tc>
          <w:tcPr>
            <w:tcW w:w="3930" w:type="dxa"/>
            <w:tcBorders>
              <w:top w:val="nil"/>
              <w:left w:val="single" w:sz="4" w:space="0" w:color="auto"/>
              <w:bottom w:val="nil"/>
              <w:right w:val="single" w:sz="4" w:space="0" w:color="auto"/>
            </w:tcBorders>
            <w:shd w:val="clear" w:color="auto" w:fill="auto"/>
          </w:tcPr>
          <w:p w:rsidR="00B43D5F" w:rsidRPr="005C7020" w:rsidRDefault="00B43D5F" w:rsidP="00B43D5F">
            <w:pPr>
              <w:spacing w:before="80" w:after="80"/>
              <w:rPr>
                <w:rFonts w:ascii="Arial" w:hAnsi="Arial"/>
                <w:sz w:val="18"/>
              </w:rPr>
            </w:pPr>
            <w:r w:rsidRPr="005C7020">
              <w:rPr>
                <w:rFonts w:ascii="Arial" w:hAnsi="Arial"/>
                <w:sz w:val="18"/>
              </w:rPr>
              <w:t>Analyze a system in terms of subsystems functions and input and outputs.</w:t>
            </w:r>
          </w:p>
        </w:tc>
      </w:tr>
      <w:tr w:rsidR="00B43D5F" w:rsidRPr="005C7020">
        <w:tc>
          <w:tcPr>
            <w:tcW w:w="1098" w:type="dxa"/>
            <w:tcBorders>
              <w:top w:val="nil"/>
              <w:bottom w:val="nil"/>
              <w:right w:val="single" w:sz="4" w:space="0" w:color="auto"/>
            </w:tcBorders>
            <w:shd w:val="clear" w:color="auto" w:fill="CCCCCC"/>
          </w:tcPr>
          <w:p w:rsidR="00B43D5F" w:rsidRPr="005C7020" w:rsidRDefault="00B43D5F" w:rsidP="00B43D5F">
            <w:pPr>
              <w:spacing w:before="80" w:after="80"/>
              <w:jc w:val="center"/>
              <w:rPr>
                <w:rFonts w:ascii="Arial" w:hAnsi="Arial"/>
                <w:b/>
                <w:sz w:val="18"/>
              </w:rPr>
            </w:pPr>
            <w:r w:rsidRPr="005C7020">
              <w:rPr>
                <w:rFonts w:ascii="Arial" w:hAnsi="Arial"/>
                <w:b/>
                <w:sz w:val="18"/>
              </w:rPr>
              <w:t>Grades</w:t>
            </w:r>
          </w:p>
          <w:p w:rsidR="00B43D5F" w:rsidRPr="005C7020" w:rsidRDefault="00B43D5F" w:rsidP="00B43D5F">
            <w:pPr>
              <w:spacing w:before="80" w:after="80"/>
              <w:jc w:val="center"/>
              <w:rPr>
                <w:rFonts w:ascii="Arial" w:hAnsi="Arial"/>
                <w:b/>
                <w:sz w:val="18"/>
              </w:rPr>
            </w:pPr>
            <w:r w:rsidRPr="005C7020">
              <w:rPr>
                <w:rFonts w:ascii="Arial" w:hAnsi="Arial"/>
                <w:b/>
                <w:sz w:val="18"/>
              </w:rPr>
              <w:t>2-3</w:t>
            </w:r>
          </w:p>
        </w:tc>
        <w:tc>
          <w:tcPr>
            <w:tcW w:w="3930" w:type="dxa"/>
            <w:tcBorders>
              <w:top w:val="nil"/>
              <w:left w:val="single" w:sz="4" w:space="0" w:color="auto"/>
              <w:bottom w:val="nil"/>
              <w:right w:val="single" w:sz="4" w:space="0" w:color="auto"/>
            </w:tcBorders>
            <w:shd w:val="clear" w:color="auto" w:fill="CCCCCC"/>
          </w:tcPr>
          <w:p w:rsidR="00B43D5F" w:rsidRPr="005C7020" w:rsidRDefault="00B43D5F" w:rsidP="00B43D5F">
            <w:pPr>
              <w:spacing w:before="80" w:after="80"/>
              <w:jc w:val="center"/>
              <w:rPr>
                <w:rFonts w:ascii="Arial" w:hAnsi="Arial"/>
                <w:b/>
                <w:sz w:val="18"/>
              </w:rPr>
            </w:pPr>
            <w:r w:rsidRPr="005C7020">
              <w:rPr>
                <w:rFonts w:ascii="Arial" w:hAnsi="Arial"/>
                <w:b/>
                <w:sz w:val="18"/>
              </w:rPr>
              <w:t xml:space="preserve">Role of Each Part </w:t>
            </w:r>
          </w:p>
          <w:p w:rsidR="00B43D5F" w:rsidRPr="005C7020" w:rsidRDefault="00B43D5F" w:rsidP="00B43D5F">
            <w:pPr>
              <w:spacing w:before="80" w:after="80"/>
              <w:jc w:val="center"/>
              <w:rPr>
                <w:rFonts w:ascii="Arial" w:hAnsi="Arial"/>
                <w:b/>
                <w:sz w:val="18"/>
              </w:rPr>
            </w:pPr>
            <w:r w:rsidRPr="005C7020">
              <w:rPr>
                <w:rFonts w:ascii="Arial" w:hAnsi="Arial"/>
                <w:b/>
                <w:sz w:val="18"/>
              </w:rPr>
              <w:t>in a System</w:t>
            </w:r>
          </w:p>
        </w:tc>
      </w:tr>
      <w:tr w:rsidR="00B43D5F" w:rsidRPr="005C7020">
        <w:tc>
          <w:tcPr>
            <w:tcW w:w="1098" w:type="dxa"/>
            <w:tcBorders>
              <w:top w:val="nil"/>
              <w:bottom w:val="nil"/>
              <w:right w:val="single" w:sz="4" w:space="0" w:color="auto"/>
            </w:tcBorders>
            <w:shd w:val="clear" w:color="auto" w:fill="auto"/>
          </w:tcPr>
          <w:p w:rsidR="00B43D5F" w:rsidRPr="005C7020" w:rsidRDefault="00B43D5F" w:rsidP="00B43D5F">
            <w:pPr>
              <w:spacing w:before="80" w:after="80"/>
              <w:jc w:val="center"/>
              <w:rPr>
                <w:rFonts w:ascii="Arial" w:hAnsi="Arial"/>
                <w:b/>
                <w:sz w:val="18"/>
              </w:rPr>
            </w:pPr>
          </w:p>
        </w:tc>
        <w:tc>
          <w:tcPr>
            <w:tcW w:w="3930" w:type="dxa"/>
            <w:tcBorders>
              <w:top w:val="nil"/>
              <w:left w:val="single" w:sz="4" w:space="0" w:color="auto"/>
              <w:bottom w:val="nil"/>
              <w:right w:val="single" w:sz="4" w:space="0" w:color="auto"/>
            </w:tcBorders>
            <w:shd w:val="clear" w:color="auto" w:fill="auto"/>
          </w:tcPr>
          <w:p w:rsidR="00B43D5F" w:rsidRPr="005C7020" w:rsidRDefault="00B43D5F" w:rsidP="00B43D5F">
            <w:pPr>
              <w:spacing w:before="80" w:after="80"/>
              <w:rPr>
                <w:rFonts w:ascii="Arial" w:hAnsi="Arial"/>
                <w:sz w:val="18"/>
              </w:rPr>
            </w:pPr>
            <w:r w:rsidRPr="005C7020">
              <w:rPr>
                <w:rFonts w:ascii="Arial" w:hAnsi="Arial"/>
                <w:sz w:val="18"/>
              </w:rPr>
              <w:t>See how parts of objects, plants, and animals are connected and work together.</w:t>
            </w:r>
          </w:p>
        </w:tc>
      </w:tr>
      <w:tr w:rsidR="00B43D5F" w:rsidRPr="005C7020">
        <w:tc>
          <w:tcPr>
            <w:tcW w:w="1098" w:type="dxa"/>
            <w:tcBorders>
              <w:top w:val="nil"/>
              <w:bottom w:val="single" w:sz="4" w:space="0" w:color="auto"/>
              <w:right w:val="single" w:sz="4" w:space="0" w:color="auto"/>
            </w:tcBorders>
            <w:shd w:val="clear" w:color="auto" w:fill="CCCCCC"/>
          </w:tcPr>
          <w:p w:rsidR="00B43D5F" w:rsidRPr="005C7020" w:rsidRDefault="00B43D5F" w:rsidP="00B43D5F">
            <w:pPr>
              <w:spacing w:before="80" w:after="80"/>
              <w:jc w:val="center"/>
              <w:rPr>
                <w:rFonts w:ascii="Arial" w:hAnsi="Arial"/>
                <w:b/>
                <w:sz w:val="18"/>
              </w:rPr>
            </w:pPr>
            <w:r w:rsidRPr="005C7020">
              <w:rPr>
                <w:rFonts w:ascii="Arial" w:hAnsi="Arial"/>
                <w:b/>
                <w:sz w:val="18"/>
              </w:rPr>
              <w:t>Grades</w:t>
            </w:r>
          </w:p>
          <w:p w:rsidR="00B43D5F" w:rsidRPr="005C7020" w:rsidRDefault="00B43D5F" w:rsidP="00B43D5F">
            <w:pPr>
              <w:spacing w:before="80" w:after="80"/>
              <w:jc w:val="center"/>
              <w:rPr>
                <w:rFonts w:ascii="Arial" w:hAnsi="Arial"/>
                <w:b/>
                <w:sz w:val="18"/>
              </w:rPr>
            </w:pPr>
            <w:r w:rsidRPr="005C7020">
              <w:rPr>
                <w:rFonts w:ascii="Arial" w:hAnsi="Arial"/>
                <w:b/>
                <w:sz w:val="18"/>
              </w:rPr>
              <w:t>K-1</w:t>
            </w:r>
          </w:p>
        </w:tc>
        <w:tc>
          <w:tcPr>
            <w:tcW w:w="3930" w:type="dxa"/>
            <w:tcBorders>
              <w:top w:val="nil"/>
              <w:left w:val="single" w:sz="4" w:space="0" w:color="auto"/>
              <w:bottom w:val="single" w:sz="4" w:space="0" w:color="auto"/>
              <w:right w:val="single" w:sz="4" w:space="0" w:color="auto"/>
            </w:tcBorders>
            <w:shd w:val="clear" w:color="auto" w:fill="CCCCCC"/>
          </w:tcPr>
          <w:p w:rsidR="00B43D5F" w:rsidRPr="005C7020" w:rsidRDefault="00B43D5F" w:rsidP="00B43D5F">
            <w:pPr>
              <w:spacing w:before="80" w:after="80"/>
              <w:jc w:val="center"/>
              <w:rPr>
                <w:rFonts w:ascii="Arial" w:hAnsi="Arial"/>
                <w:b/>
                <w:sz w:val="18"/>
              </w:rPr>
            </w:pPr>
            <w:r w:rsidRPr="005C7020">
              <w:rPr>
                <w:rFonts w:ascii="Arial" w:hAnsi="Arial"/>
                <w:b/>
                <w:sz w:val="18"/>
              </w:rPr>
              <w:t xml:space="preserve">Part-Whole </w:t>
            </w:r>
          </w:p>
          <w:p w:rsidR="00B43D5F" w:rsidRPr="005C7020" w:rsidRDefault="00B43D5F" w:rsidP="00B43D5F">
            <w:pPr>
              <w:spacing w:before="80" w:after="80"/>
              <w:jc w:val="center"/>
              <w:rPr>
                <w:rFonts w:ascii="Arial" w:hAnsi="Arial"/>
                <w:b/>
                <w:sz w:val="18"/>
              </w:rPr>
            </w:pPr>
            <w:r w:rsidRPr="005C7020">
              <w:rPr>
                <w:rFonts w:ascii="Arial" w:hAnsi="Arial"/>
                <w:b/>
                <w:sz w:val="18"/>
              </w:rPr>
              <w:t>Relationships</w:t>
            </w:r>
          </w:p>
        </w:tc>
      </w:tr>
      <w:tr w:rsidR="00B43D5F" w:rsidRPr="005C7020">
        <w:tc>
          <w:tcPr>
            <w:tcW w:w="1098" w:type="dxa"/>
            <w:tcBorders>
              <w:top w:val="nil"/>
              <w:bottom w:val="single" w:sz="4" w:space="0" w:color="auto"/>
              <w:right w:val="single" w:sz="4" w:space="0" w:color="auto"/>
            </w:tcBorders>
            <w:shd w:val="clear" w:color="auto" w:fill="auto"/>
          </w:tcPr>
          <w:p w:rsidR="00B43D5F" w:rsidRPr="005C7020" w:rsidRDefault="00B43D5F" w:rsidP="00B43D5F">
            <w:pPr>
              <w:spacing w:before="80" w:after="80"/>
              <w:jc w:val="center"/>
              <w:rPr>
                <w:rFonts w:ascii="Arial" w:hAnsi="Arial"/>
                <w:b/>
                <w:sz w:val="18"/>
              </w:rPr>
            </w:pPr>
          </w:p>
        </w:tc>
        <w:tc>
          <w:tcPr>
            <w:tcW w:w="3930" w:type="dxa"/>
            <w:tcBorders>
              <w:top w:val="nil"/>
              <w:left w:val="single" w:sz="4" w:space="0" w:color="auto"/>
              <w:bottom w:val="single" w:sz="4" w:space="0" w:color="auto"/>
              <w:right w:val="single" w:sz="4" w:space="0" w:color="auto"/>
            </w:tcBorders>
            <w:shd w:val="clear" w:color="auto" w:fill="auto"/>
          </w:tcPr>
          <w:p w:rsidR="00B43D5F" w:rsidRPr="005C7020" w:rsidRDefault="00B43D5F" w:rsidP="00B43D5F">
            <w:pPr>
              <w:spacing w:before="80" w:after="80"/>
              <w:rPr>
                <w:rFonts w:ascii="Arial" w:hAnsi="Arial"/>
                <w:sz w:val="18"/>
              </w:rPr>
            </w:pPr>
            <w:r w:rsidRPr="005C7020">
              <w:rPr>
                <w:rFonts w:ascii="Arial" w:hAnsi="Arial"/>
                <w:sz w:val="18"/>
              </w:rPr>
              <w:t>Identify parts of living and non-living systems.</w:t>
            </w:r>
          </w:p>
        </w:tc>
      </w:tr>
    </w:tbl>
    <w:p w:rsidR="00B43D5F" w:rsidRPr="0060773D" w:rsidRDefault="00B43D5F" w:rsidP="00384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rFonts w:asciiTheme="majorHAnsi" w:hAnsiTheme="majorHAnsi"/>
          <w:b/>
          <w:sz w:val="20"/>
          <w:szCs w:val="20"/>
        </w:rPr>
      </w:pPr>
      <w:r w:rsidRPr="0060773D">
        <w:rPr>
          <w:rFonts w:asciiTheme="majorHAnsi" w:hAnsiTheme="majorHAnsi"/>
          <w:b/>
          <w:sz w:val="20"/>
          <w:szCs w:val="20"/>
        </w:rPr>
        <w:t>This page provides:</w:t>
      </w:r>
    </w:p>
    <w:p w:rsidR="00D35F77" w:rsidRPr="0060773D" w:rsidRDefault="00B43D5F" w:rsidP="0060773D">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rFonts w:asciiTheme="majorHAnsi" w:hAnsiTheme="majorHAnsi"/>
          <w:sz w:val="20"/>
          <w:szCs w:val="20"/>
        </w:rPr>
      </w:pPr>
      <w:r w:rsidRPr="0060773D">
        <w:rPr>
          <w:rFonts w:asciiTheme="majorHAnsi" w:hAnsiTheme="majorHAnsi"/>
          <w:sz w:val="20"/>
          <w:szCs w:val="20"/>
        </w:rPr>
        <w:t>a vertical look at how systems ideas progress K-12</w:t>
      </w:r>
    </w:p>
    <w:p w:rsidR="00BD25AB" w:rsidRPr="0060773D" w:rsidRDefault="00BD25AB" w:rsidP="0060773D">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rFonts w:asciiTheme="majorHAnsi" w:hAnsiTheme="majorHAnsi"/>
          <w:sz w:val="20"/>
          <w:szCs w:val="20"/>
        </w:rPr>
      </w:pPr>
      <w:r w:rsidRPr="0060773D">
        <w:rPr>
          <w:rFonts w:asciiTheme="majorHAnsi" w:hAnsiTheme="majorHAnsi"/>
          <w:sz w:val="20"/>
          <w:szCs w:val="20"/>
        </w:rPr>
        <w:t>an overview of the origins of systems thinking</w:t>
      </w:r>
    </w:p>
    <w:p w:rsidR="00BD25AB" w:rsidRPr="0060773D" w:rsidRDefault="0060773D" w:rsidP="0060773D">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rFonts w:asciiTheme="majorHAnsi" w:hAnsiTheme="majorHAnsi"/>
          <w:sz w:val="20"/>
          <w:szCs w:val="20"/>
        </w:rPr>
      </w:pPr>
      <w:r w:rsidRPr="0060773D">
        <w:rPr>
          <w:rFonts w:asciiTheme="majorHAnsi" w:hAnsiTheme="majorHAnsi"/>
          <w:sz w:val="20"/>
          <w:szCs w:val="20"/>
        </w:rPr>
        <w:t xml:space="preserve">a </w:t>
      </w:r>
      <w:r w:rsidR="00BD25AB" w:rsidRPr="0060773D">
        <w:rPr>
          <w:rFonts w:asciiTheme="majorHAnsi" w:hAnsiTheme="majorHAnsi"/>
          <w:sz w:val="20"/>
          <w:szCs w:val="20"/>
        </w:rPr>
        <w:t>definition of systems as a “way of thinking”</w:t>
      </w:r>
    </w:p>
    <w:p w:rsidR="00B43D5F" w:rsidRDefault="005322C9" w:rsidP="00384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rFonts w:asciiTheme="majorHAnsi" w:hAnsiTheme="majorHAnsi"/>
          <w:sz w:val="20"/>
          <w:szCs w:val="20"/>
        </w:rPr>
      </w:pPr>
      <w:r w:rsidRPr="005322C9">
        <w:rPr>
          <w:rFonts w:asciiTheme="majorHAnsi" w:hAnsiTheme="majorHAnsi"/>
          <w:noProof/>
          <w:sz w:val="40"/>
        </w:rPr>
        <w:pict>
          <v:shapetype id="_x0000_t202" coordsize="21600,21600" o:spt="202" path="m0,0l0,21600,21600,21600,21600,0xe">
            <v:stroke joinstyle="miter"/>
            <v:path gradientshapeok="t" o:connecttype="rect"/>
          </v:shapetype>
          <v:shape id="Text Box 111" o:spid="_x0000_s1028" type="#_x0000_t202" style="position:absolute;margin-left:3.3pt;margin-top:4.8pt;width:234pt;height:53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" filled="f" strokecolor="black [3213]">
            <v:textbox inset=",7.2pt,,7.2pt">
              <w:txbxContent>
                <w:p w:rsidR="00A67C7A" w:rsidRPr="00967D37" w:rsidRDefault="00A67C7A" w:rsidP="0038491A">
                  <w:pPr>
                    <w:rPr>
                      <w:sz w:val="22"/>
                    </w:rPr>
                  </w:pPr>
                  <w:r w:rsidRPr="00F01597">
                    <w:rPr>
                      <w:b/>
                      <w:sz w:val="22"/>
                    </w:rPr>
                    <w:t>Systems</w:t>
                  </w:r>
                  <w:r>
                    <w:rPr>
                      <w:sz w:val="22"/>
                    </w:rPr>
                    <w:t xml:space="preserve">. The idea of systems analysis arose first in the life sciences, where </w:t>
                  </w:r>
                  <w:r w:rsidRPr="005E0815">
                    <w:rPr>
                      <w:sz w:val="22"/>
                    </w:rPr>
                    <w:t>the reductionist methods of physics failed to account for the many interactions among organisms and their environments</w:t>
                  </w:r>
                  <w:r>
                    <w:rPr>
                      <w:sz w:val="22"/>
                    </w:rPr>
                    <w:t>. Later, Earth and Space Science adopted a view of our planet as four interacting systems—the rocky geosphere, the watery hydrosphere, the atmosphere, and the biosphere.</w:t>
                  </w:r>
                  <w:r w:rsidRPr="00EE0219">
                    <w:rPr>
                      <w:sz w:val="22"/>
                    </w:rPr>
                    <w:t xml:space="preserve"> </w:t>
                  </w:r>
                  <w:proofErr w:type="gramStart"/>
                  <w:r>
                    <w:rPr>
                      <w:sz w:val="22"/>
                    </w:rPr>
                    <w:t>Systems thinking also has</w:t>
                  </w:r>
                  <w:proofErr w:type="gramEnd"/>
                  <w:r>
                    <w:rPr>
                      <w:sz w:val="22"/>
                    </w:rPr>
                    <w:t xml:space="preserve"> many applications in physics. In addition to its use within domains, </w:t>
                  </w:r>
                  <w:proofErr w:type="gramStart"/>
                  <w:r w:rsidRPr="00B43D5F">
                    <w:rPr>
                      <w:b/>
                      <w:sz w:val="22"/>
                    </w:rPr>
                    <w:t>systems thinking provides</w:t>
                  </w:r>
                  <w:proofErr w:type="gramEnd"/>
                  <w:r w:rsidRPr="00B43D5F">
                    <w:rPr>
                      <w:b/>
                      <w:sz w:val="22"/>
                    </w:rPr>
                    <w:t xml:space="preserve"> a bridge between science domains. In elementary school students learn to think systematically about how the parts of objects, plants, and animals are connected and work together, noting that properties of a whole object or organism are different from the properties of its parts and that if one or more parts are removed, the whole system may fail. In upper elementary school, students learn that systems contain smaller (sub-) systems, and they are also parts of larger systems.</w:t>
                  </w:r>
                  <w:r w:rsidRPr="00967D37">
                    <w:rPr>
                      <w:sz w:val="22"/>
                    </w:rPr>
                    <w:t xml:space="preserve"> </w:t>
                  </w:r>
                  <w:r>
                    <w:rPr>
                      <w:sz w:val="22"/>
                    </w:rPr>
                    <w:t>In middle school the focus is on more complex ideas including</w:t>
                  </w:r>
                  <w:r w:rsidRPr="00967D37">
                    <w:rPr>
                      <w:sz w:val="22"/>
                    </w:rPr>
                    <w:t xml:space="preserve"> systems boundaries, open and closed systems, and the flow of matter and energy through systems. </w:t>
                  </w:r>
                  <w:r>
                    <w:rPr>
                      <w:sz w:val="22"/>
                    </w:rPr>
                    <w:t xml:space="preserve">In high school students learn to use the concept of feedback in developing models of systems and recognize that </w:t>
                  </w:r>
                  <w:r w:rsidRPr="00967D37">
                    <w:rPr>
                      <w:sz w:val="22"/>
                    </w:rPr>
                    <w:t>new and unpredictable properties may emerge</w:t>
                  </w:r>
                  <w:r>
                    <w:rPr>
                      <w:sz w:val="22"/>
                    </w:rPr>
                    <w:t xml:space="preserve"> in complex systems</w:t>
                  </w:r>
                  <w:r w:rsidRPr="00967D37">
                    <w:rPr>
                      <w:sz w:val="22"/>
                    </w:rPr>
                    <w:t>. Students can apply this more</w:t>
                  </w:r>
                  <w:r>
                    <w:rPr>
                      <w:sz w:val="22"/>
                    </w:rPr>
                    <w:t xml:space="preserve"> sophisticated understanding to analyzing </w:t>
                  </w:r>
                  <w:r w:rsidRPr="00967D37">
                    <w:rPr>
                      <w:sz w:val="22"/>
                    </w:rPr>
                    <w:t xml:space="preserve">real-world </w:t>
                  </w:r>
                  <w:r>
                    <w:rPr>
                      <w:sz w:val="22"/>
                    </w:rPr>
                    <w:t>societal issues</w:t>
                  </w:r>
                  <w:r w:rsidRPr="00967D37">
                    <w:rPr>
                      <w:sz w:val="22"/>
                    </w:rPr>
                    <w:t>, which in turn helps them further develop their “systems thinking” abilities</w:t>
                  </w:r>
                  <w:r>
                    <w:rPr>
                      <w:sz w:val="22"/>
                    </w:rPr>
                    <w:t xml:space="preserve">. </w:t>
                  </w:r>
                  <w:r w:rsidRPr="00967D37">
                    <w:rPr>
                      <w:sz w:val="22"/>
                    </w:rPr>
                    <w:t xml:space="preserve">The </w:t>
                  </w:r>
                  <w:r>
                    <w:rPr>
                      <w:sz w:val="22"/>
                    </w:rPr>
                    <w:t>aim of this sequence of standards</w:t>
                  </w:r>
                  <w:r w:rsidRPr="00967D37">
                    <w:rPr>
                      <w:sz w:val="22"/>
                    </w:rPr>
                    <w:t xml:space="preserve"> is </w:t>
                  </w:r>
                  <w:r>
                    <w:rPr>
                      <w:sz w:val="22"/>
                    </w:rPr>
                    <w:t>for</w:t>
                  </w:r>
                  <w:r w:rsidRPr="00967D37">
                    <w:rPr>
                      <w:sz w:val="22"/>
                    </w:rPr>
                    <w:t xml:space="preserve"> </w:t>
                  </w:r>
                  <w:r>
                    <w:rPr>
                      <w:sz w:val="22"/>
                    </w:rPr>
                    <w:t>every student to be ready and able to use systems thinking whenever they encounter a complex problem with numerous factors and interconnections.</w:t>
                  </w:r>
                </w:p>
                <w:p w:rsidR="00A67C7A" w:rsidRDefault="00A67C7A"/>
              </w:txbxContent>
            </v:textbox>
          </v:shape>
        </w:pict>
      </w:r>
    </w:p>
    <w:p w:rsidR="00B43D5F" w:rsidRPr="0038491A" w:rsidRDefault="00B43D5F" w:rsidP="00384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rFonts w:asciiTheme="majorHAnsi" w:hAnsiTheme="majorHAnsi"/>
          <w:b/>
          <w:sz w:val="40"/>
        </w:rPr>
        <w:sectPr w:rsidR="00B43D5F" w:rsidRPr="0038491A">
          <w:pgSz w:w="12240" w:h="15840"/>
          <w:pgMar w:top="1440" w:right="1800" w:bottom="1440" w:left="1800" w:gutter="0"/>
          <w:titlePg/>
        </w:sectPr>
      </w:pPr>
    </w:p>
    <w:p w:rsidR="00D35F77"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rFonts w:asciiTheme="majorHAnsi" w:hAnsiTheme="majorHAnsi"/>
          <w:b/>
          <w:sz w:val="40"/>
        </w:rPr>
      </w:pPr>
      <w:r>
        <w:rPr>
          <w:rFonts w:asciiTheme="majorHAnsi" w:hAnsiTheme="majorHAnsi"/>
          <w:b/>
          <w:sz w:val="40"/>
        </w:rPr>
        <w:t>Systems in Washington Science Learning Standards</w:t>
      </w:r>
    </w:p>
    <w:p w:rsidR="00D35F77" w:rsidRDefault="0060773D" w:rsidP="006077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jc w:val="center"/>
        <w:rPr>
          <w:rFonts w:asciiTheme="majorHAnsi" w:hAnsiTheme="majorHAnsi"/>
          <w:b/>
          <w:sz w:val="40"/>
        </w:rPr>
      </w:pPr>
      <w:r>
        <w:rPr>
          <w:rFonts w:asciiTheme="majorHAnsi" w:hAnsiTheme="majorHAnsi"/>
          <w:b/>
          <w:sz w:val="40"/>
        </w:rPr>
        <w:t xml:space="preserve">Grade </w:t>
      </w:r>
      <w:r w:rsidR="00D35F77">
        <w:rPr>
          <w:rFonts w:asciiTheme="majorHAnsi" w:hAnsiTheme="majorHAnsi"/>
          <w:b/>
          <w:sz w:val="40"/>
        </w:rPr>
        <w:t>K-1</w:t>
      </w:r>
    </w:p>
    <w:p w:rsidR="00D35F77" w:rsidRPr="00D35F77"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rFonts w:asciiTheme="majorHAnsi" w:hAnsiTheme="majorHAnsi"/>
          <w:b/>
          <w:sz w:val="40"/>
        </w:rPr>
      </w:pPr>
    </w:p>
    <w:p w:rsidR="00D35F77"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b/>
          <w:sz w:val="22"/>
        </w:rPr>
      </w:pPr>
      <w:r>
        <w:rPr>
          <w:b/>
          <w:sz w:val="22"/>
        </w:rPr>
        <w:t xml:space="preserve">EALR 1: </w:t>
      </w:r>
      <w:r>
        <w:rPr>
          <w:b/>
          <w:sz w:val="22"/>
        </w:rPr>
        <w:tab/>
      </w:r>
      <w:r>
        <w:rPr>
          <w:b/>
          <w:sz w:val="22"/>
        </w:rPr>
        <w:tab/>
        <w:t xml:space="preserve">Systems </w:t>
      </w:r>
    </w:p>
    <w:p w:rsidR="00D35F77" w:rsidRPr="00EB3905"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b/>
          <w:sz w:val="22"/>
        </w:rPr>
      </w:pPr>
      <w:r>
        <w:rPr>
          <w:b/>
          <w:sz w:val="22"/>
        </w:rPr>
        <w:t>Big Idea:</w:t>
      </w:r>
      <w:r>
        <w:rPr>
          <w:b/>
          <w:sz w:val="22"/>
        </w:rPr>
        <w:tab/>
      </w:r>
      <w:r>
        <w:rPr>
          <w:b/>
          <w:sz w:val="22"/>
        </w:rPr>
        <w:tab/>
        <w:t>Systems (SYS</w:t>
      </w:r>
      <w:r w:rsidRPr="00EB3905">
        <w:rPr>
          <w:b/>
          <w:sz w:val="22"/>
        </w:rPr>
        <w:t>)</w:t>
      </w:r>
    </w:p>
    <w:p w:rsidR="00D35F77" w:rsidRPr="006D4FE9"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i/>
          <w:sz w:val="22"/>
        </w:rPr>
      </w:pPr>
      <w:r w:rsidRPr="00EB3905">
        <w:rPr>
          <w:b/>
          <w:sz w:val="22"/>
        </w:rPr>
        <w:t xml:space="preserve">Core Content: </w:t>
      </w:r>
      <w:r w:rsidRPr="00EB3905">
        <w:rPr>
          <w:b/>
          <w:sz w:val="22"/>
        </w:rPr>
        <w:tab/>
      </w:r>
      <w:r w:rsidRPr="006D4FE9">
        <w:rPr>
          <w:b/>
          <w:i/>
          <w:sz w:val="22"/>
        </w:rPr>
        <w:t>Part-Whole Relationships</w:t>
      </w:r>
    </w:p>
    <w:p w:rsidR="00D35F77" w:rsidRPr="00790119"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sz w:val="20"/>
          <w:szCs w:val="20"/>
        </w:rPr>
      </w:pPr>
    </w:p>
    <w:p w:rsidR="00D35F77" w:rsidRPr="00C73E73"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rPr>
      </w:pPr>
      <w:r>
        <w:rPr>
          <w:sz w:val="20"/>
        </w:rPr>
        <w:t>In grades K-1, students gain fluency in using the concept of part-whole relationships. They agree on names for the</w:t>
      </w:r>
      <w:r w:rsidRPr="00C73E73">
        <w:rPr>
          <w:sz w:val="20"/>
        </w:rPr>
        <w:t xml:space="preserve"> parts that make up</w:t>
      </w:r>
      <w:r>
        <w:rPr>
          <w:sz w:val="20"/>
        </w:rPr>
        <w:t xml:space="preserve"> several types of whole objects, including plants and animals</w:t>
      </w:r>
      <w:r w:rsidRPr="00C73E73">
        <w:rPr>
          <w:sz w:val="20"/>
        </w:rPr>
        <w:t>. They learn that objects can be easily taken apart and put back together again, while other objects cannot be taken apart and reassembled without damaging them.</w:t>
      </w:r>
      <w:r>
        <w:rPr>
          <w:sz w:val="20"/>
        </w:rPr>
        <w:t xml:space="preserve"> </w:t>
      </w:r>
      <w:r w:rsidRPr="00C73E73">
        <w:rPr>
          <w:sz w:val="20"/>
        </w:rPr>
        <w:t>Removing one or more parts will usually</w:t>
      </w:r>
      <w:r>
        <w:rPr>
          <w:sz w:val="20"/>
        </w:rPr>
        <w:t xml:space="preserve"> change how the object </w:t>
      </w:r>
      <w:r w:rsidRPr="00C73E73">
        <w:rPr>
          <w:sz w:val="20"/>
        </w:rPr>
        <w:t>functions.</w:t>
      </w:r>
      <w:r>
        <w:rPr>
          <w:sz w:val="20"/>
        </w:rPr>
        <w:t xml:space="preserve"> </w:t>
      </w:r>
      <w:r w:rsidRPr="00C73E73">
        <w:rPr>
          <w:sz w:val="20"/>
        </w:rPr>
        <w:t xml:space="preserve">Fluency with the part-whole relationship is essential for all of the sciences and </w:t>
      </w:r>
      <w:r>
        <w:rPr>
          <w:sz w:val="20"/>
        </w:rPr>
        <w:t xml:space="preserve">is </w:t>
      </w:r>
      <w:r w:rsidRPr="00C73E73">
        <w:rPr>
          <w:sz w:val="20"/>
        </w:rPr>
        <w:t>an important building</w:t>
      </w:r>
      <w:r>
        <w:rPr>
          <w:sz w:val="20"/>
        </w:rPr>
        <w:t xml:space="preserve"> </w:t>
      </w:r>
      <w:r w:rsidRPr="00C73E73">
        <w:rPr>
          <w:sz w:val="20"/>
        </w:rPr>
        <w:t>block for more sophisticated understanding of how systems operate in natural and designed environments.</w:t>
      </w:r>
    </w:p>
    <w:p w:rsidR="00D35F77" w:rsidRPr="00C73E73"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20"/>
        </w:rPr>
      </w:pPr>
    </w:p>
    <w:tbl>
      <w:tblPr>
        <w:tblW w:w="0" w:type="auto"/>
        <w:tblInd w:w="108" w:type="dxa"/>
        <w:tblBorders>
          <w:top w:val="single" w:sz="4" w:space="0" w:color="auto"/>
          <w:left w:val="single" w:sz="4" w:space="0" w:color="auto"/>
          <w:bottom w:val="single" w:sz="4" w:space="0" w:color="auto"/>
          <w:right w:val="single" w:sz="4" w:space="0" w:color="auto"/>
        </w:tblBorders>
        <w:tblLook w:val="00A0"/>
      </w:tblPr>
      <w:tblGrid>
        <w:gridCol w:w="1119"/>
        <w:gridCol w:w="3526"/>
        <w:gridCol w:w="4103"/>
      </w:tblGrid>
      <w:tr w:rsidR="00D35F77" w:rsidRPr="00C73E73">
        <w:tc>
          <w:tcPr>
            <w:tcW w:w="1170" w:type="dxa"/>
            <w:tcBorders>
              <w:top w:val="single" w:sz="4" w:space="0" w:color="auto"/>
              <w:bottom w:val="single" w:sz="4" w:space="0" w:color="auto"/>
            </w:tcBorders>
          </w:tcPr>
          <w:p w:rsidR="00D35F77" w:rsidRPr="00C73E73"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p>
        </w:tc>
        <w:tc>
          <w:tcPr>
            <w:tcW w:w="3789" w:type="dxa"/>
            <w:tcBorders>
              <w:top w:val="single" w:sz="4" w:space="0" w:color="auto"/>
              <w:bottom w:val="single" w:sz="4" w:space="0" w:color="auto"/>
            </w:tcBorders>
          </w:tcPr>
          <w:p w:rsidR="00D35F77" w:rsidRPr="00C73E73"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b/>
                <w:sz w:val="20"/>
              </w:rPr>
            </w:pPr>
            <w:r>
              <w:rPr>
                <w:b/>
                <w:sz w:val="20"/>
              </w:rPr>
              <w:t>Content Standards</w:t>
            </w:r>
          </w:p>
        </w:tc>
        <w:tc>
          <w:tcPr>
            <w:tcW w:w="4401" w:type="dxa"/>
            <w:tcBorders>
              <w:top w:val="single" w:sz="4" w:space="0" w:color="auto"/>
              <w:bottom w:val="single" w:sz="4" w:space="0" w:color="auto"/>
            </w:tcBorders>
          </w:tcPr>
          <w:p w:rsidR="00D35F77" w:rsidRPr="00C73E73"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b/>
                <w:sz w:val="20"/>
              </w:rPr>
            </w:pPr>
            <w:r>
              <w:rPr>
                <w:b/>
                <w:sz w:val="20"/>
              </w:rPr>
              <w:t>Performance Expectations</w:t>
            </w:r>
          </w:p>
        </w:tc>
      </w:tr>
      <w:tr w:rsidR="00D35F77" w:rsidRPr="00C73E73">
        <w:tc>
          <w:tcPr>
            <w:tcW w:w="1170" w:type="dxa"/>
            <w:tcBorders>
              <w:top w:val="single" w:sz="4" w:space="0" w:color="auto"/>
              <w:left w:val="single" w:sz="4" w:space="0" w:color="auto"/>
              <w:bottom w:val="nil"/>
            </w:tcBorders>
          </w:tcPr>
          <w:p w:rsidR="00D35F77" w:rsidRPr="00C73E73"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p>
        </w:tc>
        <w:tc>
          <w:tcPr>
            <w:tcW w:w="3789" w:type="dxa"/>
            <w:tcBorders>
              <w:top w:val="single" w:sz="4" w:space="0" w:color="auto"/>
              <w:bottom w:val="nil"/>
            </w:tcBorders>
          </w:tcPr>
          <w:p w:rsidR="00D35F77" w:rsidRPr="00B90A6A"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i/>
                <w:sz w:val="20"/>
              </w:rPr>
            </w:pPr>
            <w:r w:rsidRPr="00B90A6A">
              <w:rPr>
                <w:i/>
                <w:sz w:val="20"/>
              </w:rPr>
              <w:t>Students know that:</w:t>
            </w:r>
          </w:p>
        </w:tc>
        <w:tc>
          <w:tcPr>
            <w:tcW w:w="4401" w:type="dxa"/>
            <w:tcBorders>
              <w:top w:val="single" w:sz="4" w:space="0" w:color="auto"/>
              <w:bottom w:val="nil"/>
              <w:right w:val="single" w:sz="4" w:space="0" w:color="auto"/>
            </w:tcBorders>
          </w:tcPr>
          <w:p w:rsidR="00D35F77" w:rsidRPr="00B90A6A"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i/>
                <w:sz w:val="20"/>
              </w:rPr>
            </w:pPr>
            <w:r w:rsidRPr="00B90A6A">
              <w:rPr>
                <w:i/>
                <w:sz w:val="20"/>
              </w:rPr>
              <w:t>Students are expected to:</w:t>
            </w:r>
          </w:p>
        </w:tc>
      </w:tr>
      <w:tr w:rsidR="00D35F77" w:rsidRPr="00C73E73">
        <w:tc>
          <w:tcPr>
            <w:tcW w:w="1170" w:type="dxa"/>
            <w:tcBorders>
              <w:top w:val="nil"/>
              <w:left w:val="single" w:sz="4" w:space="0" w:color="auto"/>
              <w:bottom w:val="nil"/>
            </w:tcBorders>
          </w:tcPr>
          <w:p w:rsidR="00D35F77" w:rsidRPr="00C73E73"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C73E73">
              <w:rPr>
                <w:sz w:val="20"/>
              </w:rPr>
              <w:t>K-1 SYSA</w:t>
            </w:r>
          </w:p>
        </w:tc>
        <w:tc>
          <w:tcPr>
            <w:tcW w:w="3789" w:type="dxa"/>
            <w:tcBorders>
              <w:top w:val="nil"/>
              <w:bottom w:val="nil"/>
            </w:tcBorders>
          </w:tcPr>
          <w:p w:rsidR="00D35F77"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C73E73">
              <w:rPr>
                <w:sz w:val="20"/>
              </w:rPr>
              <w:t xml:space="preserve">Living and </w:t>
            </w:r>
            <w:r>
              <w:rPr>
                <w:sz w:val="20"/>
              </w:rPr>
              <w:t>nonliving</w:t>
            </w:r>
            <w:r w:rsidRPr="00C73E73">
              <w:rPr>
                <w:sz w:val="20"/>
              </w:rPr>
              <w:t xml:space="preserve"> things are made of parts.</w:t>
            </w:r>
            <w:r>
              <w:rPr>
                <w:sz w:val="20"/>
              </w:rPr>
              <w:t xml:space="preserve"> People give names to the parts that are</w:t>
            </w:r>
            <w:r w:rsidRPr="00C73E73">
              <w:rPr>
                <w:sz w:val="20"/>
              </w:rPr>
              <w:t xml:space="preserve"> different fro</w:t>
            </w:r>
            <w:r>
              <w:rPr>
                <w:sz w:val="20"/>
              </w:rPr>
              <w:t>m the name of the whole object, plant, or animal.</w:t>
            </w:r>
          </w:p>
        </w:tc>
        <w:tc>
          <w:tcPr>
            <w:tcW w:w="4401" w:type="dxa"/>
            <w:tcBorders>
              <w:top w:val="nil"/>
              <w:bottom w:val="nil"/>
              <w:right w:val="single" w:sz="4" w:space="0" w:color="auto"/>
            </w:tcBorders>
          </w:tcPr>
          <w:p w:rsidR="00D35F77" w:rsidRPr="00633C6C" w:rsidRDefault="00D35F77" w:rsidP="00DD5D3B">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C9642B">
              <w:rPr>
                <w:sz w:val="20"/>
              </w:rPr>
              <w:t>Name at least five different parts, given an illustration of a whole object, plant, or animal.</w:t>
            </w:r>
          </w:p>
          <w:p w:rsidR="00D35F77" w:rsidRPr="00C9642B" w:rsidRDefault="00D35F77" w:rsidP="00DD5D3B">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FC02C6">
              <w:rPr>
                <w:i/>
                <w:sz w:val="20"/>
              </w:rPr>
              <w:t>Compare</w:t>
            </w:r>
            <w:r w:rsidRPr="00C9642B">
              <w:rPr>
                <w:sz w:val="20"/>
              </w:rPr>
              <w:t xml:space="preserve"> a part of an object with the whole object, correctly using the words “whole” and “part.” </w:t>
            </w:r>
          </w:p>
        </w:tc>
      </w:tr>
      <w:tr w:rsidR="00D35F77" w:rsidRPr="00C73E73">
        <w:tc>
          <w:tcPr>
            <w:tcW w:w="1170" w:type="dxa"/>
            <w:tcBorders>
              <w:top w:val="nil"/>
              <w:left w:val="single" w:sz="4" w:space="0" w:color="auto"/>
              <w:bottom w:val="single" w:sz="4" w:space="0" w:color="auto"/>
            </w:tcBorders>
          </w:tcPr>
          <w:p w:rsidR="00D35F77" w:rsidRPr="00C73E73"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C73E73">
              <w:rPr>
                <w:sz w:val="20"/>
              </w:rPr>
              <w:t>K-1 SYSB</w:t>
            </w:r>
          </w:p>
        </w:tc>
        <w:tc>
          <w:tcPr>
            <w:tcW w:w="3789" w:type="dxa"/>
            <w:tcBorders>
              <w:top w:val="nil"/>
              <w:bottom w:val="single" w:sz="4" w:space="0" w:color="auto"/>
            </w:tcBorders>
          </w:tcPr>
          <w:p w:rsidR="00D35F77" w:rsidRPr="00C73E73"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Pr>
                <w:sz w:val="20"/>
              </w:rPr>
              <w:t>Some o</w:t>
            </w:r>
            <w:r w:rsidRPr="00C73E73">
              <w:rPr>
                <w:sz w:val="20"/>
              </w:rPr>
              <w:t>bjects can easily be taken apart and put back together again while other objects cannot be taken apart without damaging them (e.g.</w:t>
            </w:r>
            <w:r>
              <w:rPr>
                <w:sz w:val="20"/>
              </w:rPr>
              <w:t>,</w:t>
            </w:r>
            <w:r w:rsidRPr="00C73E73">
              <w:rPr>
                <w:sz w:val="20"/>
              </w:rPr>
              <w:t xml:space="preserve"> books, pencils, plants</w:t>
            </w:r>
            <w:r>
              <w:rPr>
                <w:sz w:val="20"/>
              </w:rPr>
              <w:t>,</w:t>
            </w:r>
            <w:r w:rsidRPr="00C73E73">
              <w:rPr>
                <w:sz w:val="20"/>
              </w:rPr>
              <w:t xml:space="preserve"> and animals).</w:t>
            </w:r>
          </w:p>
        </w:tc>
        <w:tc>
          <w:tcPr>
            <w:tcW w:w="4401" w:type="dxa"/>
            <w:tcBorders>
              <w:top w:val="nil"/>
              <w:bottom w:val="single" w:sz="4" w:space="0" w:color="auto"/>
              <w:right w:val="single" w:sz="4" w:space="0" w:color="auto"/>
            </w:tcBorders>
          </w:tcPr>
          <w:p w:rsidR="00D35F77" w:rsidRPr="00C9642B" w:rsidRDefault="00D35F77" w:rsidP="00DD5D3B">
            <w:pPr>
              <w:pStyle w:val="ListParagraph"/>
              <w:numPr>
                <w:ilvl w:val="0"/>
                <w:numId w:val="2"/>
              </w:numPr>
              <w:spacing w:before="60" w:after="60"/>
              <w:rPr>
                <w:sz w:val="20"/>
              </w:rPr>
            </w:pPr>
            <w:r w:rsidRPr="00C9642B">
              <w:rPr>
                <w:sz w:val="20"/>
              </w:rPr>
              <w:t xml:space="preserve">Identify which of several </w:t>
            </w:r>
            <w:r w:rsidRPr="00C9642B">
              <w:rPr>
                <w:i/>
                <w:sz w:val="20"/>
              </w:rPr>
              <w:t>common</w:t>
            </w:r>
            <w:r w:rsidRPr="00C9642B">
              <w:rPr>
                <w:sz w:val="20"/>
              </w:rPr>
              <w:t xml:space="preserve"> objects may be taken apart and put back together without damaging them (e.g., a jigsaw puzzle) and which objects cannot be taken apart without damaging them (e.g., books, pencils, plants, and animals). *a</w:t>
            </w:r>
          </w:p>
        </w:tc>
      </w:tr>
    </w:tbl>
    <w:p w:rsidR="00D35F77" w:rsidRDefault="00D35F77" w:rsidP="00D35F77">
      <w:pPr>
        <w:rPr>
          <w:sz w:val="18"/>
        </w:rPr>
      </w:pPr>
    </w:p>
    <w:p w:rsidR="00D35F77" w:rsidRDefault="00D35F77" w:rsidP="00D35F77">
      <w:pPr>
        <w:sectPr w:rsidR="00D35F77">
          <w:pgSz w:w="12240" w:h="15840"/>
          <w:pgMar w:top="1440" w:right="1800" w:bottom="1440" w:left="1800" w:gutter="0"/>
          <w:titlePg/>
        </w:sectPr>
      </w:pPr>
    </w:p>
    <w:p w:rsidR="00D35F77"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rFonts w:asciiTheme="majorHAnsi" w:hAnsiTheme="majorHAnsi"/>
          <w:b/>
          <w:sz w:val="40"/>
        </w:rPr>
      </w:pPr>
      <w:r>
        <w:rPr>
          <w:rFonts w:asciiTheme="majorHAnsi" w:hAnsiTheme="majorHAnsi"/>
          <w:b/>
          <w:sz w:val="40"/>
        </w:rPr>
        <w:t>Systems in Washington Science Learning Standards</w:t>
      </w:r>
    </w:p>
    <w:p w:rsidR="00D35F77" w:rsidRDefault="00D35F77" w:rsidP="0060773D">
      <w:pPr>
        <w:jc w:val="center"/>
        <w:rPr>
          <w:rFonts w:asciiTheme="majorHAnsi" w:hAnsiTheme="majorHAnsi"/>
          <w:b/>
          <w:sz w:val="40"/>
        </w:rPr>
      </w:pPr>
      <w:r>
        <w:rPr>
          <w:rFonts w:asciiTheme="majorHAnsi" w:hAnsiTheme="majorHAnsi"/>
          <w:b/>
          <w:sz w:val="40"/>
        </w:rPr>
        <w:t>Grade 2-3</w:t>
      </w:r>
    </w:p>
    <w:p w:rsidR="00D35F77"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b/>
          <w:sz w:val="22"/>
        </w:rPr>
      </w:pPr>
      <w:r>
        <w:rPr>
          <w:b/>
          <w:sz w:val="22"/>
        </w:rPr>
        <w:t>EALR 1</w:t>
      </w:r>
      <w:r w:rsidRPr="00EB3905">
        <w:rPr>
          <w:b/>
          <w:sz w:val="22"/>
        </w:rPr>
        <w:t xml:space="preserve">: </w:t>
      </w:r>
      <w:r w:rsidRPr="00EB3905">
        <w:rPr>
          <w:b/>
          <w:sz w:val="22"/>
        </w:rPr>
        <w:tab/>
      </w:r>
      <w:r w:rsidRPr="00EB3905">
        <w:rPr>
          <w:b/>
          <w:sz w:val="22"/>
        </w:rPr>
        <w:tab/>
      </w:r>
      <w:r>
        <w:rPr>
          <w:b/>
          <w:sz w:val="22"/>
        </w:rPr>
        <w:t xml:space="preserve">Systems </w:t>
      </w:r>
    </w:p>
    <w:p w:rsidR="00D35F77"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b/>
          <w:sz w:val="22"/>
        </w:rPr>
      </w:pPr>
      <w:r>
        <w:rPr>
          <w:b/>
          <w:sz w:val="22"/>
        </w:rPr>
        <w:t>Big Idea:</w:t>
      </w:r>
      <w:r>
        <w:rPr>
          <w:b/>
          <w:sz w:val="22"/>
        </w:rPr>
        <w:tab/>
      </w:r>
      <w:r>
        <w:rPr>
          <w:b/>
          <w:sz w:val="22"/>
        </w:rPr>
        <w:tab/>
        <w:t>Systems (SYS)</w:t>
      </w:r>
    </w:p>
    <w:p w:rsidR="00D35F77" w:rsidRPr="00D41A64"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b/>
          <w:i/>
          <w:sz w:val="22"/>
        </w:rPr>
      </w:pPr>
      <w:r w:rsidRPr="00EB3905">
        <w:rPr>
          <w:b/>
          <w:sz w:val="22"/>
        </w:rPr>
        <w:t xml:space="preserve">Core Content: </w:t>
      </w:r>
      <w:r w:rsidRPr="00EB3905">
        <w:rPr>
          <w:b/>
          <w:sz w:val="22"/>
        </w:rPr>
        <w:tab/>
      </w:r>
      <w:r w:rsidRPr="002A48FC">
        <w:rPr>
          <w:b/>
          <w:i/>
          <w:sz w:val="22"/>
        </w:rPr>
        <w:t>Role of Each Part in a System</w:t>
      </w:r>
      <w:r>
        <w:rPr>
          <w:b/>
          <w:i/>
          <w:sz w:val="22"/>
        </w:rPr>
        <w:br/>
      </w:r>
      <w:r>
        <w:rPr>
          <w:b/>
          <w:i/>
          <w:sz w:val="22"/>
        </w:rPr>
        <w:br/>
      </w:r>
      <w:r>
        <w:rPr>
          <w:sz w:val="20"/>
        </w:rPr>
        <w:t>In prior grades students learned to recognize part-whole relationships. In grades 2-3 s</w:t>
      </w:r>
      <w:r w:rsidRPr="00763A44">
        <w:rPr>
          <w:sz w:val="20"/>
        </w:rPr>
        <w:t>tudents learn to think systematically about how the parts of objects, plants, and animals are connected and work together. They realize that the whole object, plant, or animal has properties that are different from the properties of its parts</w:t>
      </w:r>
      <w:r>
        <w:rPr>
          <w:sz w:val="20"/>
        </w:rPr>
        <w:t>,</w:t>
      </w:r>
      <w:r w:rsidRPr="00763A44">
        <w:rPr>
          <w:sz w:val="20"/>
        </w:rPr>
        <w:t xml:space="preserve"> and that if one or more parts are removed</w:t>
      </w:r>
      <w:r>
        <w:rPr>
          <w:sz w:val="20"/>
        </w:rPr>
        <w:t>,</w:t>
      </w:r>
      <w:r w:rsidRPr="00763A44">
        <w:rPr>
          <w:sz w:val="20"/>
        </w:rPr>
        <w:t xml:space="preserve"> the whole system </w:t>
      </w:r>
      <w:r>
        <w:rPr>
          <w:sz w:val="20"/>
        </w:rPr>
        <w:t>may</w:t>
      </w:r>
      <w:r w:rsidRPr="00763A44">
        <w:rPr>
          <w:sz w:val="20"/>
        </w:rPr>
        <w:t xml:space="preserve"> not continue functioning the same way. Students also note cases in which the same part may play a different role in a different system.</w:t>
      </w:r>
      <w:r>
        <w:rPr>
          <w:sz w:val="20"/>
        </w:rPr>
        <w:t xml:space="preserve"> Finally, they learn to define </w:t>
      </w:r>
      <w:r w:rsidRPr="00D45A18">
        <w:rPr>
          <w:sz w:val="20"/>
        </w:rPr>
        <w:t>system</w:t>
      </w:r>
      <w:r>
        <w:rPr>
          <w:sz w:val="20"/>
        </w:rPr>
        <w:t xml:space="preserve"> as “a group of interacting parts that form a whole.” Understanding that an object, plant, or animal</w:t>
      </w:r>
      <w:r w:rsidRPr="00763A44">
        <w:rPr>
          <w:sz w:val="20"/>
        </w:rPr>
        <w:t xml:space="preserve"> is more than the sum of its parts is a deep insight that has value in investigating all </w:t>
      </w:r>
      <w:r>
        <w:rPr>
          <w:sz w:val="20"/>
        </w:rPr>
        <w:t>natural and human-made systems.</w:t>
      </w:r>
    </w:p>
    <w:p w:rsidR="00D35F77" w:rsidRPr="00763A44" w:rsidRDefault="00D35F77" w:rsidP="00D35F77">
      <w:pPr>
        <w:spacing w:before="60" w:after="60"/>
        <w:rPr>
          <w:sz w:val="20"/>
        </w:rPr>
      </w:pPr>
    </w:p>
    <w:tbl>
      <w:tblPr>
        <w:tblW w:w="0" w:type="auto"/>
        <w:tblInd w:w="108" w:type="dxa"/>
        <w:tblBorders>
          <w:top w:val="single" w:sz="4" w:space="0" w:color="auto"/>
          <w:left w:val="single" w:sz="4" w:space="0" w:color="auto"/>
          <w:bottom w:val="single" w:sz="4" w:space="0" w:color="auto"/>
          <w:right w:val="single" w:sz="4" w:space="0" w:color="auto"/>
        </w:tblBorders>
        <w:tblLook w:val="00A0"/>
      </w:tblPr>
      <w:tblGrid>
        <w:gridCol w:w="1125"/>
        <w:gridCol w:w="3565"/>
        <w:gridCol w:w="4058"/>
      </w:tblGrid>
      <w:tr w:rsidR="00D35F77" w:rsidRPr="00763A44">
        <w:tc>
          <w:tcPr>
            <w:tcW w:w="1170" w:type="dxa"/>
            <w:tcBorders>
              <w:top w:val="single" w:sz="4" w:space="0" w:color="auto"/>
              <w:bottom w:val="single" w:sz="4" w:space="0" w:color="auto"/>
            </w:tcBorders>
          </w:tcPr>
          <w:p w:rsidR="00D35F77" w:rsidRPr="00763A44"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p>
        </w:tc>
        <w:tc>
          <w:tcPr>
            <w:tcW w:w="3789" w:type="dxa"/>
            <w:tcBorders>
              <w:top w:val="single" w:sz="4" w:space="0" w:color="auto"/>
              <w:bottom w:val="single" w:sz="4" w:space="0" w:color="auto"/>
            </w:tcBorders>
          </w:tcPr>
          <w:p w:rsidR="00D35F77"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b/>
                <w:sz w:val="20"/>
              </w:rPr>
            </w:pPr>
            <w:r>
              <w:rPr>
                <w:b/>
                <w:sz w:val="20"/>
              </w:rPr>
              <w:t>Content Standards</w:t>
            </w:r>
          </w:p>
        </w:tc>
        <w:tc>
          <w:tcPr>
            <w:tcW w:w="4311" w:type="dxa"/>
            <w:tcBorders>
              <w:top w:val="single" w:sz="4" w:space="0" w:color="auto"/>
              <w:bottom w:val="single" w:sz="4" w:space="0" w:color="auto"/>
            </w:tcBorders>
          </w:tcPr>
          <w:p w:rsidR="00D35F77"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b/>
                <w:sz w:val="20"/>
              </w:rPr>
            </w:pPr>
            <w:r>
              <w:rPr>
                <w:b/>
                <w:sz w:val="20"/>
              </w:rPr>
              <w:t>Performance Expectations</w:t>
            </w:r>
          </w:p>
        </w:tc>
      </w:tr>
      <w:tr w:rsidR="00D35F77" w:rsidRPr="00763A44">
        <w:tc>
          <w:tcPr>
            <w:tcW w:w="1170" w:type="dxa"/>
            <w:tcBorders>
              <w:top w:val="single" w:sz="4" w:space="0" w:color="auto"/>
              <w:left w:val="single" w:sz="4" w:space="0" w:color="auto"/>
              <w:bottom w:val="nil"/>
            </w:tcBorders>
          </w:tcPr>
          <w:p w:rsidR="00D35F77" w:rsidRPr="00763A44"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p>
        </w:tc>
        <w:tc>
          <w:tcPr>
            <w:tcW w:w="3789" w:type="dxa"/>
            <w:tcBorders>
              <w:top w:val="single" w:sz="4" w:space="0" w:color="auto"/>
              <w:bottom w:val="nil"/>
            </w:tcBorders>
          </w:tcPr>
          <w:p w:rsidR="00D35F77" w:rsidRPr="007F0A11" w:rsidRDefault="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i/>
                <w:sz w:val="20"/>
              </w:rPr>
            </w:pPr>
            <w:r w:rsidRPr="007F0A11">
              <w:rPr>
                <w:i/>
                <w:sz w:val="20"/>
              </w:rPr>
              <w:t>Students know that:</w:t>
            </w:r>
          </w:p>
        </w:tc>
        <w:tc>
          <w:tcPr>
            <w:tcW w:w="4311" w:type="dxa"/>
            <w:tcBorders>
              <w:top w:val="single" w:sz="4" w:space="0" w:color="auto"/>
              <w:bottom w:val="nil"/>
              <w:right w:val="single" w:sz="4" w:space="0" w:color="auto"/>
            </w:tcBorders>
          </w:tcPr>
          <w:p w:rsidR="00D35F77" w:rsidRPr="007F0A11" w:rsidRDefault="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i/>
                <w:sz w:val="20"/>
              </w:rPr>
            </w:pPr>
            <w:r w:rsidRPr="007F0A11">
              <w:rPr>
                <w:i/>
                <w:sz w:val="20"/>
              </w:rPr>
              <w:t>Students are expected to:</w:t>
            </w:r>
          </w:p>
        </w:tc>
      </w:tr>
      <w:tr w:rsidR="00D35F77" w:rsidRPr="00763A44">
        <w:tc>
          <w:tcPr>
            <w:tcW w:w="1170" w:type="dxa"/>
            <w:tcBorders>
              <w:top w:val="nil"/>
              <w:left w:val="single" w:sz="4" w:space="0" w:color="auto"/>
              <w:bottom w:val="nil"/>
            </w:tcBorders>
          </w:tcPr>
          <w:p w:rsidR="00D35F77" w:rsidRPr="00763A44"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63A44">
              <w:rPr>
                <w:sz w:val="20"/>
              </w:rPr>
              <w:t>2-3 SYSA</w:t>
            </w:r>
          </w:p>
        </w:tc>
        <w:tc>
          <w:tcPr>
            <w:tcW w:w="3789" w:type="dxa"/>
            <w:tcBorders>
              <w:top w:val="nil"/>
              <w:bottom w:val="nil"/>
            </w:tcBorders>
          </w:tcPr>
          <w:p w:rsidR="00D35F77" w:rsidRPr="00763A44"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Pr>
                <w:sz w:val="20"/>
              </w:rPr>
              <w:t xml:space="preserve">A </w:t>
            </w:r>
            <w:r w:rsidRPr="00075E15">
              <w:rPr>
                <w:i/>
                <w:sz w:val="20"/>
              </w:rPr>
              <w:t>system</w:t>
            </w:r>
            <w:r>
              <w:rPr>
                <w:sz w:val="20"/>
              </w:rPr>
              <w:t xml:space="preserve"> is a group of interacting parts that </w:t>
            </w:r>
            <w:r w:rsidRPr="00312F60">
              <w:rPr>
                <w:i/>
                <w:sz w:val="20"/>
              </w:rPr>
              <w:t>form</w:t>
            </w:r>
            <w:r>
              <w:rPr>
                <w:sz w:val="20"/>
              </w:rPr>
              <w:t xml:space="preserve"> a whole.</w:t>
            </w:r>
          </w:p>
        </w:tc>
        <w:tc>
          <w:tcPr>
            <w:tcW w:w="4311" w:type="dxa"/>
            <w:tcBorders>
              <w:top w:val="nil"/>
              <w:bottom w:val="nil"/>
              <w:right w:val="single" w:sz="4" w:space="0" w:color="auto"/>
            </w:tcBorders>
          </w:tcPr>
          <w:p w:rsidR="00D35F77" w:rsidRPr="004E049C" w:rsidRDefault="00D35F77" w:rsidP="00DD5D3B">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4E049C">
              <w:rPr>
                <w:sz w:val="20"/>
              </w:rPr>
              <w:t>Give examples of simple living and physical</w:t>
            </w:r>
            <w:r w:rsidRPr="004E049C">
              <w:rPr>
                <w:i/>
                <w:sz w:val="20"/>
              </w:rPr>
              <w:t xml:space="preserve"> systems</w:t>
            </w:r>
            <w:r w:rsidRPr="004E049C">
              <w:rPr>
                <w:sz w:val="20"/>
              </w:rPr>
              <w:t xml:space="preserve"> (e.g., a whole animal or plant, a car, a doll, a table and chair set). For each example, </w:t>
            </w:r>
            <w:r w:rsidRPr="004E049C">
              <w:rPr>
                <w:i/>
                <w:sz w:val="20"/>
              </w:rPr>
              <w:t>explain how</w:t>
            </w:r>
            <w:r w:rsidRPr="004E049C">
              <w:rPr>
                <w:sz w:val="20"/>
              </w:rPr>
              <w:t xml:space="preserve"> different parts make up the whole.</w:t>
            </w:r>
          </w:p>
        </w:tc>
      </w:tr>
      <w:tr w:rsidR="00D35F77" w:rsidRPr="00763A44">
        <w:tc>
          <w:tcPr>
            <w:tcW w:w="1170" w:type="dxa"/>
            <w:tcBorders>
              <w:top w:val="nil"/>
              <w:left w:val="single" w:sz="4" w:space="0" w:color="auto"/>
              <w:bottom w:val="nil"/>
            </w:tcBorders>
          </w:tcPr>
          <w:p w:rsidR="00D35F77" w:rsidRPr="00763A44"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63A44">
              <w:rPr>
                <w:sz w:val="20"/>
              </w:rPr>
              <w:t>2-3 SYS</w:t>
            </w:r>
            <w:r>
              <w:rPr>
                <w:sz w:val="20"/>
              </w:rPr>
              <w:t>B</w:t>
            </w:r>
          </w:p>
        </w:tc>
        <w:tc>
          <w:tcPr>
            <w:tcW w:w="3789" w:type="dxa"/>
            <w:tcBorders>
              <w:top w:val="nil"/>
              <w:bottom w:val="nil"/>
            </w:tcBorders>
          </w:tcPr>
          <w:p w:rsidR="00D35F77" w:rsidRPr="00763A44"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63A44">
              <w:rPr>
                <w:sz w:val="20"/>
              </w:rPr>
              <w:t xml:space="preserve">A whole object, plant, or animal </w:t>
            </w:r>
            <w:r>
              <w:rPr>
                <w:sz w:val="20"/>
              </w:rPr>
              <w:t>may</w:t>
            </w:r>
            <w:r w:rsidRPr="00763A44">
              <w:rPr>
                <w:sz w:val="20"/>
              </w:rPr>
              <w:t xml:space="preserve"> not continue to </w:t>
            </w:r>
            <w:r w:rsidRPr="00DF79F0">
              <w:rPr>
                <w:i/>
                <w:sz w:val="20"/>
              </w:rPr>
              <w:t>function</w:t>
            </w:r>
            <w:r w:rsidRPr="00763A44">
              <w:rPr>
                <w:sz w:val="20"/>
              </w:rPr>
              <w:t xml:space="preserve"> the same way if some of its parts are missing.</w:t>
            </w:r>
            <w:r>
              <w:rPr>
                <w:sz w:val="20"/>
              </w:rPr>
              <w:t xml:space="preserve"> </w:t>
            </w:r>
          </w:p>
        </w:tc>
        <w:tc>
          <w:tcPr>
            <w:tcW w:w="4311" w:type="dxa"/>
            <w:tcBorders>
              <w:top w:val="nil"/>
              <w:bottom w:val="nil"/>
              <w:right w:val="single" w:sz="4" w:space="0" w:color="auto"/>
            </w:tcBorders>
          </w:tcPr>
          <w:p w:rsidR="00D35F77" w:rsidRPr="004E049C" w:rsidRDefault="00D35F77" w:rsidP="00DD5D3B">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4E049C">
              <w:rPr>
                <w:i/>
                <w:sz w:val="20"/>
              </w:rPr>
              <w:t>Predict</w:t>
            </w:r>
            <w:r w:rsidRPr="004E049C">
              <w:rPr>
                <w:sz w:val="20"/>
              </w:rPr>
              <w:t xml:space="preserve"> what may happen to an object, plant, or animal if one or more of its parts are removed (e.g., a tricycle cannot be ridden if its wheels are removed).*a </w:t>
            </w:r>
          </w:p>
          <w:p w:rsidR="00D35F77" w:rsidRPr="004E049C" w:rsidRDefault="00D35F77" w:rsidP="00DD5D3B">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4E049C">
              <w:rPr>
                <w:i/>
                <w:sz w:val="20"/>
              </w:rPr>
              <w:t>Explain how</w:t>
            </w:r>
            <w:r w:rsidRPr="004E049C">
              <w:rPr>
                <w:sz w:val="20"/>
              </w:rPr>
              <w:t xml:space="preserve"> the parts of a </w:t>
            </w:r>
            <w:r w:rsidRPr="004E049C">
              <w:rPr>
                <w:i/>
                <w:sz w:val="20"/>
              </w:rPr>
              <w:t>system</w:t>
            </w:r>
            <w:r w:rsidRPr="004E049C">
              <w:rPr>
                <w:sz w:val="20"/>
              </w:rPr>
              <w:t xml:space="preserve"> depend on one another for the </w:t>
            </w:r>
            <w:r w:rsidRPr="004E049C">
              <w:rPr>
                <w:i/>
                <w:sz w:val="20"/>
              </w:rPr>
              <w:t>system</w:t>
            </w:r>
            <w:r w:rsidRPr="004E049C">
              <w:rPr>
                <w:sz w:val="20"/>
              </w:rPr>
              <w:t xml:space="preserve"> to </w:t>
            </w:r>
            <w:r w:rsidRPr="004E049C">
              <w:rPr>
                <w:i/>
                <w:sz w:val="20"/>
              </w:rPr>
              <w:t>function</w:t>
            </w:r>
            <w:r w:rsidRPr="004E049C">
              <w:rPr>
                <w:sz w:val="20"/>
              </w:rPr>
              <w:t>.</w:t>
            </w:r>
          </w:p>
        </w:tc>
      </w:tr>
      <w:tr w:rsidR="00D35F77" w:rsidRPr="00763A44">
        <w:tc>
          <w:tcPr>
            <w:tcW w:w="1170" w:type="dxa"/>
            <w:tcBorders>
              <w:top w:val="nil"/>
            </w:tcBorders>
          </w:tcPr>
          <w:p w:rsidR="00D35F77" w:rsidRPr="00763A44"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63A44">
              <w:rPr>
                <w:sz w:val="20"/>
              </w:rPr>
              <w:t>2-3 SYS</w:t>
            </w:r>
            <w:r>
              <w:rPr>
                <w:sz w:val="20"/>
              </w:rPr>
              <w:t>C</w:t>
            </w:r>
          </w:p>
        </w:tc>
        <w:tc>
          <w:tcPr>
            <w:tcW w:w="3789" w:type="dxa"/>
            <w:tcBorders>
              <w:top w:val="nil"/>
            </w:tcBorders>
          </w:tcPr>
          <w:p w:rsidR="00D35F77" w:rsidRPr="00763A44"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63A44">
              <w:rPr>
                <w:sz w:val="20"/>
              </w:rPr>
              <w:t>A whole object, plant</w:t>
            </w:r>
            <w:r>
              <w:rPr>
                <w:sz w:val="20"/>
              </w:rPr>
              <w:t>,</w:t>
            </w:r>
            <w:r w:rsidRPr="00763A44">
              <w:rPr>
                <w:sz w:val="20"/>
              </w:rPr>
              <w:t xml:space="preserve"> or animal can do things that none of its parts can do by themselves</w:t>
            </w:r>
            <w:r>
              <w:rPr>
                <w:sz w:val="20"/>
              </w:rPr>
              <w:t>.</w:t>
            </w:r>
          </w:p>
        </w:tc>
        <w:tc>
          <w:tcPr>
            <w:tcW w:w="4311" w:type="dxa"/>
            <w:tcBorders>
              <w:top w:val="nil"/>
            </w:tcBorders>
          </w:tcPr>
          <w:p w:rsidR="00D35F77" w:rsidRPr="004E049C" w:rsidRDefault="00D35F77" w:rsidP="00DD5D3B">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966757">
              <w:rPr>
                <w:i/>
                <w:sz w:val="20"/>
              </w:rPr>
              <w:t>Contrast</w:t>
            </w:r>
            <w:r w:rsidRPr="004E049C">
              <w:rPr>
                <w:sz w:val="20"/>
              </w:rPr>
              <w:t xml:space="preserve"> the </w:t>
            </w:r>
            <w:r w:rsidRPr="004E049C">
              <w:rPr>
                <w:i/>
                <w:sz w:val="20"/>
              </w:rPr>
              <w:t>function</w:t>
            </w:r>
            <w:r w:rsidRPr="004E049C">
              <w:rPr>
                <w:sz w:val="20"/>
              </w:rPr>
              <w:t xml:space="preserve"> of a whole object, plant, or animal with the </w:t>
            </w:r>
            <w:r w:rsidRPr="004E049C">
              <w:rPr>
                <w:i/>
                <w:sz w:val="20"/>
              </w:rPr>
              <w:t>function</w:t>
            </w:r>
            <w:r w:rsidRPr="004E049C">
              <w:rPr>
                <w:sz w:val="20"/>
              </w:rPr>
              <w:t xml:space="preserve"> of one of its parts (e.g., an airplane can fly, but wings and propeller alone cannot; plants can grow, but stems and flowers alone cannot).</w:t>
            </w:r>
          </w:p>
        </w:tc>
      </w:tr>
      <w:tr w:rsidR="00D35F77" w:rsidRPr="00763A44">
        <w:tc>
          <w:tcPr>
            <w:tcW w:w="1170" w:type="dxa"/>
          </w:tcPr>
          <w:p w:rsidR="00D35F77" w:rsidRPr="00763A44"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63A44">
              <w:rPr>
                <w:sz w:val="20"/>
              </w:rPr>
              <w:t>2-3 SYS</w:t>
            </w:r>
            <w:r>
              <w:rPr>
                <w:sz w:val="20"/>
              </w:rPr>
              <w:t>D</w:t>
            </w:r>
          </w:p>
        </w:tc>
        <w:tc>
          <w:tcPr>
            <w:tcW w:w="3789" w:type="dxa"/>
          </w:tcPr>
          <w:p w:rsidR="00D35F77" w:rsidRPr="00763A44"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63A44">
              <w:rPr>
                <w:sz w:val="20"/>
              </w:rPr>
              <w:t xml:space="preserve">Some objects need to have their parts connected in a certain way if they are to </w:t>
            </w:r>
            <w:r w:rsidRPr="00DF79F0">
              <w:rPr>
                <w:i/>
                <w:sz w:val="20"/>
              </w:rPr>
              <w:t>function</w:t>
            </w:r>
            <w:r w:rsidRPr="00763A44">
              <w:rPr>
                <w:sz w:val="20"/>
              </w:rPr>
              <w:t xml:space="preserve"> </w:t>
            </w:r>
            <w:r>
              <w:rPr>
                <w:sz w:val="20"/>
              </w:rPr>
              <w:t>as a whole.</w:t>
            </w:r>
          </w:p>
        </w:tc>
        <w:tc>
          <w:tcPr>
            <w:tcW w:w="4311" w:type="dxa"/>
          </w:tcPr>
          <w:p w:rsidR="00D35F77" w:rsidRPr="004E049C" w:rsidRDefault="00D35F77" w:rsidP="00DD5D3B">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4E049C">
              <w:rPr>
                <w:i/>
                <w:sz w:val="20"/>
              </w:rPr>
              <w:t>Explain</w:t>
            </w:r>
            <w:r w:rsidRPr="004E049C">
              <w:rPr>
                <w:sz w:val="20"/>
              </w:rPr>
              <w:t xml:space="preserve"> why the parts in a </w:t>
            </w:r>
            <w:r w:rsidRPr="004E049C">
              <w:rPr>
                <w:i/>
                <w:sz w:val="20"/>
              </w:rPr>
              <w:t>system</w:t>
            </w:r>
            <w:r w:rsidRPr="004E049C">
              <w:rPr>
                <w:sz w:val="20"/>
              </w:rPr>
              <w:t xml:space="preserve"> need to be connected in a specific way for the </w:t>
            </w:r>
            <w:r w:rsidRPr="004E049C">
              <w:rPr>
                <w:i/>
                <w:sz w:val="20"/>
              </w:rPr>
              <w:t>system</w:t>
            </w:r>
            <w:r w:rsidRPr="004E049C">
              <w:rPr>
                <w:sz w:val="20"/>
              </w:rPr>
              <w:t xml:space="preserve"> to </w:t>
            </w:r>
            <w:r w:rsidRPr="004E049C">
              <w:rPr>
                <w:i/>
                <w:sz w:val="20"/>
              </w:rPr>
              <w:t>function</w:t>
            </w:r>
            <w:r w:rsidRPr="004E049C">
              <w:rPr>
                <w:sz w:val="20"/>
              </w:rPr>
              <w:t xml:space="preserve"> as a whole (e.g., batteries must be inserted correctly in a flashlight if it is to produce light).</w:t>
            </w:r>
          </w:p>
        </w:tc>
      </w:tr>
      <w:tr w:rsidR="00D35F77" w:rsidRPr="00763A44">
        <w:tc>
          <w:tcPr>
            <w:tcW w:w="1170" w:type="dxa"/>
          </w:tcPr>
          <w:p w:rsidR="00D35F77" w:rsidRPr="00763A44"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63A44">
              <w:rPr>
                <w:sz w:val="20"/>
              </w:rPr>
              <w:t>2-3 SYS</w:t>
            </w:r>
            <w:r>
              <w:rPr>
                <w:sz w:val="20"/>
              </w:rPr>
              <w:t>E</w:t>
            </w:r>
          </w:p>
        </w:tc>
        <w:tc>
          <w:tcPr>
            <w:tcW w:w="3789" w:type="dxa"/>
          </w:tcPr>
          <w:p w:rsidR="00D35F77" w:rsidRPr="00763A44"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63A44">
              <w:rPr>
                <w:sz w:val="20"/>
              </w:rPr>
              <w:t>Similar parts may play different roles in different objects, plants, or animals</w:t>
            </w:r>
            <w:r>
              <w:rPr>
                <w:sz w:val="20"/>
              </w:rPr>
              <w:t>.</w:t>
            </w:r>
          </w:p>
        </w:tc>
        <w:tc>
          <w:tcPr>
            <w:tcW w:w="4311" w:type="dxa"/>
          </w:tcPr>
          <w:p w:rsidR="00D35F77" w:rsidRPr="004E049C" w:rsidRDefault="00D35F77" w:rsidP="00DD5D3B">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4E049C">
              <w:rPr>
                <w:sz w:val="20"/>
              </w:rPr>
              <w:t>Identify ways that similar parts can play different roles in different</w:t>
            </w:r>
            <w:r w:rsidRPr="004E049C">
              <w:rPr>
                <w:i/>
                <w:sz w:val="20"/>
              </w:rPr>
              <w:t xml:space="preserve"> systems</w:t>
            </w:r>
            <w:r w:rsidRPr="004E049C">
              <w:rPr>
                <w:sz w:val="20"/>
              </w:rPr>
              <w:t xml:space="preserve"> (e.g., birds may use their beaks to crack seeds while other birds use their beaks to catch fish).</w:t>
            </w:r>
          </w:p>
        </w:tc>
      </w:tr>
    </w:tbl>
    <w:p w:rsidR="00D35F77" w:rsidRPr="00D35F77" w:rsidRDefault="00D35F77" w:rsidP="00D35F77">
      <w:pPr>
        <w:spacing w:before="60" w:after="60"/>
        <w:rPr>
          <w:b/>
          <w:sz w:val="18"/>
        </w:rPr>
      </w:pPr>
      <w:r w:rsidRPr="007358D0">
        <w:rPr>
          <w:rFonts w:cs="Arial"/>
          <w:b/>
          <w:bCs/>
          <w:sz w:val="18"/>
          <w:szCs w:val="20"/>
        </w:rPr>
        <w:tab/>
      </w:r>
      <w:r w:rsidRPr="007358D0">
        <w:rPr>
          <w:rFonts w:cs="Arial"/>
          <w:b/>
          <w:bCs/>
          <w:sz w:val="18"/>
          <w:szCs w:val="20"/>
        </w:rPr>
        <w:tab/>
      </w:r>
      <w:r w:rsidRPr="007358D0">
        <w:rPr>
          <w:rFonts w:cs="Arial"/>
          <w:sz w:val="18"/>
          <w:szCs w:val="20"/>
        </w:rPr>
        <w:t xml:space="preserve"> </w:t>
      </w:r>
    </w:p>
    <w:p w:rsidR="00D35F77"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rFonts w:asciiTheme="majorHAnsi" w:hAnsiTheme="majorHAnsi"/>
          <w:b/>
          <w:sz w:val="40"/>
        </w:rPr>
      </w:pPr>
      <w:r>
        <w:rPr>
          <w:rFonts w:asciiTheme="majorHAnsi" w:hAnsiTheme="majorHAnsi"/>
          <w:b/>
          <w:sz w:val="40"/>
        </w:rPr>
        <w:t>Systems in Washington Science Learning Standards</w:t>
      </w:r>
    </w:p>
    <w:p w:rsidR="00D35F77" w:rsidRDefault="00D35F77" w:rsidP="0060773D">
      <w:pPr>
        <w:jc w:val="center"/>
        <w:rPr>
          <w:rFonts w:asciiTheme="majorHAnsi" w:hAnsiTheme="majorHAnsi"/>
          <w:b/>
          <w:sz w:val="40"/>
        </w:rPr>
      </w:pPr>
      <w:r>
        <w:rPr>
          <w:rFonts w:asciiTheme="majorHAnsi" w:hAnsiTheme="majorHAnsi"/>
          <w:b/>
          <w:sz w:val="40"/>
        </w:rPr>
        <w:t>Grade 4-5</w:t>
      </w:r>
    </w:p>
    <w:p w:rsidR="00D35F77"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b/>
          <w:sz w:val="22"/>
        </w:rPr>
      </w:pPr>
      <w:r>
        <w:rPr>
          <w:b/>
          <w:sz w:val="22"/>
        </w:rPr>
        <w:t>EALR 1</w:t>
      </w:r>
      <w:r w:rsidRPr="00EB3905">
        <w:rPr>
          <w:b/>
          <w:sz w:val="22"/>
        </w:rPr>
        <w:t xml:space="preserve">: </w:t>
      </w:r>
      <w:r w:rsidRPr="00EB3905">
        <w:rPr>
          <w:b/>
          <w:sz w:val="22"/>
        </w:rPr>
        <w:tab/>
      </w:r>
      <w:r w:rsidRPr="00EB3905">
        <w:rPr>
          <w:b/>
          <w:sz w:val="22"/>
        </w:rPr>
        <w:tab/>
      </w:r>
      <w:r w:rsidRPr="00AD0D91">
        <w:rPr>
          <w:b/>
          <w:sz w:val="22"/>
        </w:rPr>
        <w:t xml:space="preserve">Systems </w:t>
      </w:r>
    </w:p>
    <w:p w:rsidR="00D35F77" w:rsidRPr="002F3728"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b/>
          <w:sz w:val="22"/>
        </w:rPr>
      </w:pPr>
      <w:r>
        <w:rPr>
          <w:b/>
          <w:sz w:val="22"/>
        </w:rPr>
        <w:t>Big Idea:</w:t>
      </w:r>
      <w:r>
        <w:rPr>
          <w:b/>
          <w:sz w:val="22"/>
        </w:rPr>
        <w:tab/>
      </w:r>
      <w:r>
        <w:rPr>
          <w:b/>
          <w:sz w:val="22"/>
        </w:rPr>
        <w:tab/>
        <w:t xml:space="preserve">Systems </w:t>
      </w:r>
      <w:r w:rsidRPr="00AD0D91">
        <w:rPr>
          <w:b/>
          <w:sz w:val="22"/>
        </w:rPr>
        <w:t>(SYS)</w:t>
      </w:r>
    </w:p>
    <w:p w:rsidR="00D35F77" w:rsidRPr="00D41A64" w:rsidRDefault="00D35F77" w:rsidP="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00"/>
        <w:rPr>
          <w:b/>
          <w:sz w:val="22"/>
        </w:rPr>
      </w:pPr>
      <w:r w:rsidRPr="00DB3FCE">
        <w:rPr>
          <w:b/>
          <w:sz w:val="22"/>
        </w:rPr>
        <w:t xml:space="preserve">Core Content: </w:t>
      </w:r>
      <w:r>
        <w:rPr>
          <w:b/>
          <w:sz w:val="22"/>
        </w:rPr>
        <w:tab/>
      </w:r>
      <w:r w:rsidRPr="00AD0D91">
        <w:rPr>
          <w:b/>
          <w:i/>
          <w:sz w:val="22"/>
        </w:rPr>
        <w:t>Complex Systems</w:t>
      </w:r>
      <w:r>
        <w:rPr>
          <w:b/>
          <w:sz w:val="22"/>
        </w:rPr>
        <w:t xml:space="preserve"> </w:t>
      </w:r>
      <w:r>
        <w:rPr>
          <w:b/>
          <w:sz w:val="22"/>
        </w:rPr>
        <w:br/>
      </w:r>
      <w:r>
        <w:rPr>
          <w:b/>
          <w:sz w:val="22"/>
        </w:rPr>
        <w:br/>
      </w:r>
      <w:r>
        <w:rPr>
          <w:sz w:val="20"/>
        </w:rPr>
        <w:t>In prior grades s</w:t>
      </w:r>
      <w:r w:rsidRPr="00763A44">
        <w:rPr>
          <w:sz w:val="20"/>
        </w:rPr>
        <w:t>tudents learn</w:t>
      </w:r>
      <w:r>
        <w:rPr>
          <w:sz w:val="20"/>
        </w:rPr>
        <w:t>ed</w:t>
      </w:r>
      <w:r w:rsidRPr="00763A44">
        <w:rPr>
          <w:sz w:val="20"/>
        </w:rPr>
        <w:t xml:space="preserve"> to think systematically about how the parts of objects, plants, and animals are connected and work together. </w:t>
      </w:r>
      <w:r>
        <w:rPr>
          <w:sz w:val="20"/>
        </w:rPr>
        <w:t>In grades 4-5 s</w:t>
      </w:r>
      <w:r w:rsidRPr="00893CBE">
        <w:rPr>
          <w:sz w:val="20"/>
        </w:rPr>
        <w:t>tudents learn that systems contain smaller (sub-) systems, and that systems are also parts of larger systems.</w:t>
      </w:r>
      <w:r>
        <w:rPr>
          <w:sz w:val="20"/>
        </w:rPr>
        <w:t xml:space="preserve"> </w:t>
      </w:r>
      <w:r w:rsidRPr="00893CBE">
        <w:rPr>
          <w:sz w:val="20"/>
        </w:rPr>
        <w:t xml:space="preserve">The same ideas about systems and their parts learned in earlier grades apply to systems and </w:t>
      </w:r>
      <w:r>
        <w:rPr>
          <w:sz w:val="20"/>
        </w:rPr>
        <w:t>subsystems</w:t>
      </w:r>
      <w:r w:rsidRPr="00893CBE">
        <w:rPr>
          <w:sz w:val="20"/>
        </w:rPr>
        <w:t>.</w:t>
      </w:r>
      <w:r>
        <w:rPr>
          <w:sz w:val="20"/>
        </w:rPr>
        <w:t xml:space="preserve"> In addition, students learn about inputs and outputs and how to predict what may happen to a system if the system’s inputs are changed.</w:t>
      </w:r>
      <w:r w:rsidRPr="00893CBE">
        <w:rPr>
          <w:sz w:val="20"/>
        </w:rPr>
        <w:t xml:space="preserve"> The concept </w:t>
      </w:r>
      <w:r>
        <w:rPr>
          <w:sz w:val="20"/>
        </w:rPr>
        <w:t xml:space="preserve">of a hierarchy of systems </w:t>
      </w:r>
      <w:r w:rsidRPr="00893CBE">
        <w:rPr>
          <w:sz w:val="20"/>
        </w:rPr>
        <w:t>provides a conceptual bridge for students to see the connections between mechanical systems (e.g.</w:t>
      </w:r>
      <w:r>
        <w:rPr>
          <w:sz w:val="20"/>
        </w:rPr>
        <w:t>,</w:t>
      </w:r>
      <w:r w:rsidRPr="00893CBE">
        <w:rPr>
          <w:sz w:val="20"/>
        </w:rPr>
        <w:t xml:space="preserve"> cities) and natural systems (e.g.</w:t>
      </w:r>
      <w:r>
        <w:rPr>
          <w:sz w:val="20"/>
        </w:rPr>
        <w:t>,</w:t>
      </w:r>
      <w:r w:rsidRPr="00893CBE">
        <w:rPr>
          <w:sz w:val="20"/>
        </w:rPr>
        <w:t xml:space="preserve"> ecosystems).</w:t>
      </w:r>
    </w:p>
    <w:p w:rsidR="00D35F77" w:rsidRPr="00893CBE" w:rsidRDefault="00D35F77" w:rsidP="00D35F77">
      <w:pPr>
        <w:rPr>
          <w:sz w:val="20"/>
        </w:rPr>
      </w:pPr>
    </w:p>
    <w:tbl>
      <w:tblPr>
        <w:tblW w:w="0" w:type="auto"/>
        <w:tblInd w:w="108" w:type="dxa"/>
        <w:tblBorders>
          <w:top w:val="single" w:sz="4" w:space="0" w:color="auto"/>
          <w:left w:val="single" w:sz="4" w:space="0" w:color="auto"/>
          <w:bottom w:val="single" w:sz="4" w:space="0" w:color="auto"/>
          <w:right w:val="single" w:sz="4" w:space="0" w:color="auto"/>
        </w:tblBorders>
        <w:tblLook w:val="00A0"/>
      </w:tblPr>
      <w:tblGrid>
        <w:gridCol w:w="1125"/>
        <w:gridCol w:w="3568"/>
        <w:gridCol w:w="4055"/>
      </w:tblGrid>
      <w:tr w:rsidR="00D35F77" w:rsidRPr="00893CBE">
        <w:tc>
          <w:tcPr>
            <w:tcW w:w="1170" w:type="dxa"/>
            <w:tcBorders>
              <w:top w:val="single" w:sz="4" w:space="0" w:color="auto"/>
              <w:bottom w:val="single" w:sz="4" w:space="0" w:color="auto"/>
            </w:tcBorders>
          </w:tcPr>
          <w:p w:rsidR="00D35F77" w:rsidRPr="00893CBE"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p>
        </w:tc>
        <w:tc>
          <w:tcPr>
            <w:tcW w:w="3789" w:type="dxa"/>
            <w:tcBorders>
              <w:top w:val="single" w:sz="4" w:space="0" w:color="auto"/>
              <w:bottom w:val="single" w:sz="4" w:space="0" w:color="auto"/>
            </w:tcBorders>
          </w:tcPr>
          <w:p w:rsidR="00D35F77"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b/>
                <w:sz w:val="20"/>
              </w:rPr>
            </w:pPr>
            <w:r>
              <w:rPr>
                <w:b/>
                <w:sz w:val="20"/>
              </w:rPr>
              <w:t>Content Standards</w:t>
            </w:r>
          </w:p>
        </w:tc>
        <w:tc>
          <w:tcPr>
            <w:tcW w:w="4311" w:type="dxa"/>
            <w:tcBorders>
              <w:top w:val="single" w:sz="4" w:space="0" w:color="auto"/>
              <w:bottom w:val="single" w:sz="4" w:space="0" w:color="auto"/>
            </w:tcBorders>
          </w:tcPr>
          <w:p w:rsidR="00D35F77"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b/>
                <w:sz w:val="20"/>
              </w:rPr>
            </w:pPr>
            <w:r>
              <w:rPr>
                <w:b/>
                <w:sz w:val="20"/>
              </w:rPr>
              <w:t>Performance Expectations</w:t>
            </w:r>
          </w:p>
        </w:tc>
      </w:tr>
      <w:tr w:rsidR="00D35F77" w:rsidRPr="00893CBE">
        <w:tc>
          <w:tcPr>
            <w:tcW w:w="1170" w:type="dxa"/>
            <w:tcBorders>
              <w:top w:val="single" w:sz="4" w:space="0" w:color="auto"/>
              <w:left w:val="single" w:sz="4" w:space="0" w:color="auto"/>
              <w:bottom w:val="nil"/>
            </w:tcBorders>
          </w:tcPr>
          <w:p w:rsidR="00D35F77" w:rsidRPr="00893CBE"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p>
        </w:tc>
        <w:tc>
          <w:tcPr>
            <w:tcW w:w="3789" w:type="dxa"/>
            <w:tcBorders>
              <w:top w:val="single" w:sz="4" w:space="0" w:color="auto"/>
              <w:bottom w:val="nil"/>
            </w:tcBorders>
          </w:tcPr>
          <w:p w:rsidR="00D35F77" w:rsidRPr="007F0A11" w:rsidRDefault="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i/>
                <w:sz w:val="20"/>
              </w:rPr>
            </w:pPr>
            <w:r w:rsidRPr="007F0A11">
              <w:rPr>
                <w:i/>
                <w:sz w:val="20"/>
              </w:rPr>
              <w:t>Students know that:</w:t>
            </w:r>
          </w:p>
        </w:tc>
        <w:tc>
          <w:tcPr>
            <w:tcW w:w="4311" w:type="dxa"/>
            <w:tcBorders>
              <w:top w:val="single" w:sz="4" w:space="0" w:color="auto"/>
              <w:bottom w:val="nil"/>
              <w:right w:val="single" w:sz="4" w:space="0" w:color="auto"/>
            </w:tcBorders>
          </w:tcPr>
          <w:p w:rsidR="00D35F77" w:rsidRPr="007F0A11" w:rsidRDefault="00D35F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i/>
                <w:sz w:val="20"/>
              </w:rPr>
            </w:pPr>
            <w:r w:rsidRPr="007F0A11">
              <w:rPr>
                <w:i/>
                <w:sz w:val="20"/>
              </w:rPr>
              <w:t>Students are expected to:</w:t>
            </w:r>
          </w:p>
        </w:tc>
      </w:tr>
      <w:tr w:rsidR="00D35F77" w:rsidRPr="00893CBE">
        <w:tc>
          <w:tcPr>
            <w:tcW w:w="1170" w:type="dxa"/>
            <w:tcBorders>
              <w:top w:val="nil"/>
              <w:left w:val="single" w:sz="4" w:space="0" w:color="auto"/>
              <w:bottom w:val="nil"/>
            </w:tcBorders>
          </w:tcPr>
          <w:p w:rsidR="00D35F77" w:rsidRPr="00893CBE"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893CBE">
              <w:rPr>
                <w:sz w:val="20"/>
              </w:rPr>
              <w:t>4-5 SYSA</w:t>
            </w:r>
          </w:p>
        </w:tc>
        <w:tc>
          <w:tcPr>
            <w:tcW w:w="3789" w:type="dxa"/>
            <w:tcBorders>
              <w:top w:val="nil"/>
              <w:bottom w:val="nil"/>
            </w:tcBorders>
          </w:tcPr>
          <w:p w:rsidR="00D35F77" w:rsidRPr="00893CBE"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3159C7">
              <w:rPr>
                <w:i/>
                <w:sz w:val="20"/>
              </w:rPr>
              <w:t>Systems</w:t>
            </w:r>
            <w:r w:rsidRPr="00893CBE">
              <w:rPr>
                <w:sz w:val="20"/>
              </w:rPr>
              <w:t xml:space="preserve"> contain </w:t>
            </w:r>
            <w:r w:rsidRPr="005F45CA">
              <w:rPr>
                <w:i/>
                <w:sz w:val="20"/>
              </w:rPr>
              <w:t>subsystems</w:t>
            </w:r>
            <w:r w:rsidRPr="00893CBE">
              <w:rPr>
                <w:sz w:val="20"/>
              </w:rPr>
              <w:t xml:space="preserve">. </w:t>
            </w:r>
          </w:p>
        </w:tc>
        <w:tc>
          <w:tcPr>
            <w:tcW w:w="4311" w:type="dxa"/>
            <w:tcBorders>
              <w:top w:val="nil"/>
              <w:bottom w:val="nil"/>
              <w:right w:val="single" w:sz="4" w:space="0" w:color="auto"/>
            </w:tcBorders>
          </w:tcPr>
          <w:p w:rsidR="00D35F77" w:rsidRPr="00776F62" w:rsidRDefault="00D35F77" w:rsidP="00DD5D3B">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76F62">
              <w:rPr>
                <w:sz w:val="20"/>
              </w:rPr>
              <w:t xml:space="preserve">Identify at least one of the </w:t>
            </w:r>
            <w:r w:rsidRPr="00776F62">
              <w:rPr>
                <w:i/>
                <w:sz w:val="20"/>
              </w:rPr>
              <w:t>subsystems</w:t>
            </w:r>
            <w:r w:rsidRPr="00776F62">
              <w:rPr>
                <w:sz w:val="20"/>
              </w:rPr>
              <w:t xml:space="preserve"> of an object, plant, or animal (e.g., an airplane contains </w:t>
            </w:r>
            <w:r w:rsidRPr="00776F62">
              <w:rPr>
                <w:i/>
                <w:sz w:val="20"/>
              </w:rPr>
              <w:t>subsystems</w:t>
            </w:r>
            <w:r w:rsidRPr="00776F62">
              <w:rPr>
                <w:sz w:val="20"/>
              </w:rPr>
              <w:t xml:space="preserve"> for propulsion, landing, and </w:t>
            </w:r>
            <w:r w:rsidRPr="00966757">
              <w:rPr>
                <w:i/>
                <w:sz w:val="20"/>
              </w:rPr>
              <w:t>control</w:t>
            </w:r>
            <w:r w:rsidRPr="00776F62">
              <w:rPr>
                <w:sz w:val="20"/>
              </w:rPr>
              <w:t>).</w:t>
            </w:r>
          </w:p>
          <w:p w:rsidR="00D35F77" w:rsidRPr="00893CBE"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p>
        </w:tc>
      </w:tr>
      <w:tr w:rsidR="00D35F77" w:rsidRPr="00893CBE">
        <w:tc>
          <w:tcPr>
            <w:tcW w:w="1170" w:type="dxa"/>
            <w:tcBorders>
              <w:top w:val="nil"/>
              <w:bottom w:val="nil"/>
            </w:tcBorders>
          </w:tcPr>
          <w:p w:rsidR="00D35F77" w:rsidRPr="00893CBE"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893CBE">
              <w:rPr>
                <w:sz w:val="20"/>
              </w:rPr>
              <w:t>4-5 SYSB</w:t>
            </w:r>
          </w:p>
        </w:tc>
        <w:tc>
          <w:tcPr>
            <w:tcW w:w="3789" w:type="dxa"/>
            <w:tcBorders>
              <w:top w:val="nil"/>
              <w:bottom w:val="nil"/>
            </w:tcBorders>
          </w:tcPr>
          <w:p w:rsidR="00D35F77" w:rsidRPr="00893CBE"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893CBE">
              <w:rPr>
                <w:sz w:val="20"/>
              </w:rPr>
              <w:t xml:space="preserve">A </w:t>
            </w:r>
            <w:r w:rsidRPr="00075E15">
              <w:rPr>
                <w:i/>
                <w:sz w:val="20"/>
              </w:rPr>
              <w:t>system</w:t>
            </w:r>
            <w:r w:rsidRPr="00893CBE">
              <w:rPr>
                <w:sz w:val="20"/>
              </w:rPr>
              <w:t xml:space="preserve"> can do things that none of its </w:t>
            </w:r>
            <w:r w:rsidRPr="00471517">
              <w:rPr>
                <w:i/>
                <w:sz w:val="20"/>
              </w:rPr>
              <w:t>subsystems</w:t>
            </w:r>
            <w:r w:rsidRPr="00893CBE">
              <w:rPr>
                <w:sz w:val="20"/>
              </w:rPr>
              <w:t xml:space="preserve"> can do by themselves</w:t>
            </w:r>
            <w:r>
              <w:rPr>
                <w:sz w:val="20"/>
              </w:rPr>
              <w:t>.</w:t>
            </w:r>
            <w:r w:rsidRPr="00893CBE">
              <w:rPr>
                <w:sz w:val="20"/>
              </w:rPr>
              <w:t xml:space="preserve"> </w:t>
            </w:r>
          </w:p>
        </w:tc>
        <w:tc>
          <w:tcPr>
            <w:tcW w:w="4311" w:type="dxa"/>
            <w:tcBorders>
              <w:top w:val="nil"/>
              <w:bottom w:val="nil"/>
            </w:tcBorders>
          </w:tcPr>
          <w:p w:rsidR="00D35F77" w:rsidRPr="00776F62" w:rsidRDefault="00D35F77" w:rsidP="00DD5D3B">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76F62">
              <w:rPr>
                <w:sz w:val="20"/>
              </w:rPr>
              <w:t xml:space="preserve">Specify how a </w:t>
            </w:r>
            <w:r w:rsidRPr="00776F62">
              <w:rPr>
                <w:i/>
                <w:sz w:val="20"/>
              </w:rPr>
              <w:t>system</w:t>
            </w:r>
            <w:r w:rsidRPr="00776F62">
              <w:rPr>
                <w:sz w:val="20"/>
              </w:rPr>
              <w:t xml:space="preserve"> can do things that none of its </w:t>
            </w:r>
            <w:r w:rsidRPr="00776F62">
              <w:rPr>
                <w:i/>
                <w:sz w:val="20"/>
              </w:rPr>
              <w:t>subsystems</w:t>
            </w:r>
            <w:r w:rsidRPr="00776F62">
              <w:rPr>
                <w:sz w:val="20"/>
              </w:rPr>
              <w:t xml:space="preserve"> can do by themselves (e.g., a forest </w:t>
            </w:r>
            <w:r w:rsidRPr="00776F62">
              <w:rPr>
                <w:i/>
                <w:sz w:val="20"/>
              </w:rPr>
              <w:t>ecosystem</w:t>
            </w:r>
            <w:r w:rsidRPr="00776F62">
              <w:rPr>
                <w:sz w:val="20"/>
              </w:rPr>
              <w:t xml:space="preserve"> can sustain itself, while the trees, soil, plant, and animal </w:t>
            </w:r>
            <w:r w:rsidRPr="00776F62">
              <w:rPr>
                <w:i/>
                <w:sz w:val="20"/>
              </w:rPr>
              <w:t>population</w:t>
            </w:r>
            <w:r w:rsidRPr="00776F62">
              <w:rPr>
                <w:sz w:val="20"/>
              </w:rPr>
              <w:t>s cannot).</w:t>
            </w:r>
          </w:p>
        </w:tc>
      </w:tr>
      <w:tr w:rsidR="00D35F77" w:rsidRPr="00893CBE">
        <w:tc>
          <w:tcPr>
            <w:tcW w:w="1170" w:type="dxa"/>
            <w:tcBorders>
              <w:top w:val="nil"/>
              <w:bottom w:val="nil"/>
            </w:tcBorders>
          </w:tcPr>
          <w:p w:rsidR="00D35F77" w:rsidRPr="00893CBE"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893CBE">
              <w:rPr>
                <w:sz w:val="20"/>
              </w:rPr>
              <w:t>4-5 SYS</w:t>
            </w:r>
            <w:r>
              <w:rPr>
                <w:sz w:val="20"/>
              </w:rPr>
              <w:t>C</w:t>
            </w:r>
          </w:p>
        </w:tc>
        <w:tc>
          <w:tcPr>
            <w:tcW w:w="3789" w:type="dxa"/>
            <w:tcBorders>
              <w:top w:val="nil"/>
              <w:bottom w:val="nil"/>
            </w:tcBorders>
          </w:tcPr>
          <w:p w:rsidR="00D35F77" w:rsidRPr="00893CBE"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Pr>
                <w:sz w:val="20"/>
              </w:rPr>
              <w:t xml:space="preserve">Systems have </w:t>
            </w:r>
            <w:r w:rsidRPr="00F17C25">
              <w:rPr>
                <w:i/>
                <w:sz w:val="20"/>
              </w:rPr>
              <w:t>inputs</w:t>
            </w:r>
            <w:r>
              <w:rPr>
                <w:sz w:val="20"/>
              </w:rPr>
              <w:t xml:space="preserve"> and </w:t>
            </w:r>
            <w:r w:rsidRPr="00262FBF">
              <w:rPr>
                <w:i/>
                <w:sz w:val="20"/>
              </w:rPr>
              <w:t>outputs</w:t>
            </w:r>
            <w:r>
              <w:rPr>
                <w:sz w:val="20"/>
              </w:rPr>
              <w:t xml:space="preserve">. Changes in </w:t>
            </w:r>
            <w:r w:rsidRPr="00F17C25">
              <w:rPr>
                <w:i/>
                <w:sz w:val="20"/>
              </w:rPr>
              <w:t>inputs</w:t>
            </w:r>
            <w:r>
              <w:rPr>
                <w:sz w:val="20"/>
              </w:rPr>
              <w:t xml:space="preserve"> may change the </w:t>
            </w:r>
            <w:r w:rsidRPr="00262FBF">
              <w:rPr>
                <w:i/>
                <w:sz w:val="20"/>
              </w:rPr>
              <w:t>outputs</w:t>
            </w:r>
            <w:r>
              <w:rPr>
                <w:sz w:val="20"/>
              </w:rPr>
              <w:t xml:space="preserve"> of a </w:t>
            </w:r>
            <w:r w:rsidRPr="00075E15">
              <w:rPr>
                <w:i/>
                <w:sz w:val="20"/>
              </w:rPr>
              <w:t>system</w:t>
            </w:r>
            <w:r>
              <w:rPr>
                <w:sz w:val="20"/>
              </w:rPr>
              <w:t>.</w:t>
            </w:r>
          </w:p>
        </w:tc>
        <w:tc>
          <w:tcPr>
            <w:tcW w:w="4311" w:type="dxa"/>
            <w:tcBorders>
              <w:top w:val="nil"/>
              <w:bottom w:val="nil"/>
            </w:tcBorders>
          </w:tcPr>
          <w:p w:rsidR="00D35F77" w:rsidRPr="00357EB5" w:rsidRDefault="00D35F77" w:rsidP="00DD5D3B">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76F62">
              <w:rPr>
                <w:i/>
                <w:sz w:val="20"/>
              </w:rPr>
              <w:t>Describe</w:t>
            </w:r>
            <w:r w:rsidRPr="00776F62">
              <w:rPr>
                <w:sz w:val="20"/>
              </w:rPr>
              <w:t xml:space="preserve"> what goes into a </w:t>
            </w:r>
            <w:r w:rsidRPr="00776F62">
              <w:rPr>
                <w:i/>
                <w:sz w:val="20"/>
              </w:rPr>
              <w:t>system</w:t>
            </w:r>
            <w:r w:rsidRPr="00776F62">
              <w:rPr>
                <w:sz w:val="20"/>
              </w:rPr>
              <w:t xml:space="preserve"> (</w:t>
            </w:r>
            <w:r w:rsidRPr="00776F62">
              <w:rPr>
                <w:i/>
                <w:sz w:val="20"/>
              </w:rPr>
              <w:t>input</w:t>
            </w:r>
            <w:r w:rsidRPr="00776F62">
              <w:rPr>
                <w:sz w:val="20"/>
              </w:rPr>
              <w:t xml:space="preserve">) and what comes out of a </w:t>
            </w:r>
            <w:r w:rsidRPr="00776F62">
              <w:rPr>
                <w:i/>
                <w:sz w:val="20"/>
              </w:rPr>
              <w:t>system</w:t>
            </w:r>
            <w:r w:rsidRPr="00776F62">
              <w:rPr>
                <w:sz w:val="20"/>
              </w:rPr>
              <w:t xml:space="preserve"> (</w:t>
            </w:r>
            <w:r w:rsidRPr="00776F62">
              <w:rPr>
                <w:i/>
                <w:sz w:val="20"/>
              </w:rPr>
              <w:t>output</w:t>
            </w:r>
            <w:r w:rsidRPr="00776F62">
              <w:rPr>
                <w:sz w:val="20"/>
              </w:rPr>
              <w:t xml:space="preserve">) (e.g., when making cookies, </w:t>
            </w:r>
            <w:r w:rsidRPr="00776F62">
              <w:rPr>
                <w:i/>
                <w:sz w:val="20"/>
              </w:rPr>
              <w:t>inputs</w:t>
            </w:r>
            <w:r w:rsidRPr="00776F62">
              <w:rPr>
                <w:sz w:val="20"/>
              </w:rPr>
              <w:t xml:space="preserve"> include sugar, flour, and chocolate chips; </w:t>
            </w:r>
            <w:r w:rsidRPr="00776F62">
              <w:rPr>
                <w:i/>
                <w:sz w:val="20"/>
              </w:rPr>
              <w:t>outputs</w:t>
            </w:r>
            <w:r w:rsidRPr="00776F62">
              <w:rPr>
                <w:sz w:val="20"/>
              </w:rPr>
              <w:t xml:space="preserve"> are finished cookies).</w:t>
            </w:r>
          </w:p>
          <w:p w:rsidR="00D35F77" w:rsidRPr="00776F62" w:rsidRDefault="00D35F77" w:rsidP="00DD5D3B">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76F62">
              <w:rPr>
                <w:i/>
                <w:sz w:val="20"/>
              </w:rPr>
              <w:t>Describe</w:t>
            </w:r>
            <w:r w:rsidRPr="00776F62">
              <w:rPr>
                <w:sz w:val="20"/>
              </w:rPr>
              <w:t xml:space="preserve"> the </w:t>
            </w:r>
            <w:r w:rsidRPr="00776F62">
              <w:rPr>
                <w:i/>
                <w:sz w:val="20"/>
              </w:rPr>
              <w:t>effect</w:t>
            </w:r>
            <w:r w:rsidRPr="00776F62">
              <w:rPr>
                <w:sz w:val="20"/>
              </w:rPr>
              <w:t xml:space="preserve"> on a </w:t>
            </w:r>
            <w:r w:rsidRPr="00776F62">
              <w:rPr>
                <w:i/>
                <w:sz w:val="20"/>
              </w:rPr>
              <w:t>system</w:t>
            </w:r>
            <w:r w:rsidRPr="00776F62">
              <w:rPr>
                <w:sz w:val="20"/>
              </w:rPr>
              <w:t xml:space="preserve"> if its </w:t>
            </w:r>
            <w:r w:rsidRPr="00776F62">
              <w:rPr>
                <w:i/>
                <w:sz w:val="20"/>
              </w:rPr>
              <w:t>input</w:t>
            </w:r>
            <w:r w:rsidRPr="00776F62">
              <w:rPr>
                <w:sz w:val="20"/>
              </w:rPr>
              <w:t xml:space="preserve"> is changed (e.g., if sugar is left out, the cookies will not taste very good).</w:t>
            </w:r>
          </w:p>
        </w:tc>
      </w:tr>
      <w:tr w:rsidR="00D35F77" w:rsidRPr="00893CBE">
        <w:tc>
          <w:tcPr>
            <w:tcW w:w="1170" w:type="dxa"/>
            <w:tcBorders>
              <w:top w:val="nil"/>
              <w:bottom w:val="single" w:sz="4" w:space="0" w:color="auto"/>
            </w:tcBorders>
          </w:tcPr>
          <w:p w:rsidR="00D35F77" w:rsidRPr="00893CBE"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893CBE">
              <w:rPr>
                <w:sz w:val="20"/>
              </w:rPr>
              <w:t>4-5 SYS</w:t>
            </w:r>
            <w:r>
              <w:rPr>
                <w:sz w:val="20"/>
              </w:rPr>
              <w:t>D</w:t>
            </w:r>
          </w:p>
        </w:tc>
        <w:tc>
          <w:tcPr>
            <w:tcW w:w="3789" w:type="dxa"/>
            <w:tcBorders>
              <w:top w:val="nil"/>
              <w:bottom w:val="single" w:sz="4" w:space="0" w:color="auto"/>
            </w:tcBorders>
          </w:tcPr>
          <w:p w:rsidR="00D35F77" w:rsidRPr="00893CBE"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893CBE">
              <w:rPr>
                <w:sz w:val="20"/>
              </w:rPr>
              <w:t xml:space="preserve">One defective part can cause a </w:t>
            </w:r>
            <w:r w:rsidRPr="00471517">
              <w:rPr>
                <w:i/>
                <w:sz w:val="20"/>
              </w:rPr>
              <w:t>subsystem</w:t>
            </w:r>
            <w:r w:rsidRPr="00893CBE">
              <w:rPr>
                <w:sz w:val="20"/>
              </w:rPr>
              <w:t xml:space="preserve"> to malfunction, which in turn will affect the </w:t>
            </w:r>
            <w:r w:rsidRPr="00075E15">
              <w:rPr>
                <w:i/>
                <w:sz w:val="20"/>
              </w:rPr>
              <w:t>system</w:t>
            </w:r>
            <w:r w:rsidRPr="00893CBE">
              <w:rPr>
                <w:sz w:val="20"/>
              </w:rPr>
              <w:t xml:space="preserve"> as a whole. </w:t>
            </w:r>
          </w:p>
          <w:p w:rsidR="00D35F77" w:rsidRPr="00893CBE" w:rsidRDefault="00D35F77" w:rsidP="00DD5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p>
        </w:tc>
        <w:tc>
          <w:tcPr>
            <w:tcW w:w="4311" w:type="dxa"/>
            <w:tcBorders>
              <w:top w:val="nil"/>
              <w:bottom w:val="single" w:sz="4" w:space="0" w:color="auto"/>
            </w:tcBorders>
          </w:tcPr>
          <w:p w:rsidR="00D35F77" w:rsidRPr="00776F62" w:rsidRDefault="00D35F77" w:rsidP="00DD5D3B">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60"/>
              <w:rPr>
                <w:sz w:val="20"/>
              </w:rPr>
            </w:pPr>
            <w:r w:rsidRPr="00776F62">
              <w:rPr>
                <w:i/>
                <w:sz w:val="20"/>
              </w:rPr>
              <w:t>Predict</w:t>
            </w:r>
            <w:r w:rsidRPr="00776F62">
              <w:rPr>
                <w:sz w:val="20"/>
              </w:rPr>
              <w:t xml:space="preserve"> what might happen to a </w:t>
            </w:r>
            <w:r w:rsidRPr="00776F62">
              <w:rPr>
                <w:i/>
                <w:sz w:val="20"/>
              </w:rPr>
              <w:t>system</w:t>
            </w:r>
            <w:r w:rsidRPr="00776F62">
              <w:rPr>
                <w:sz w:val="20"/>
              </w:rPr>
              <w:t xml:space="preserve"> if a part in one or more of its </w:t>
            </w:r>
            <w:r w:rsidRPr="00776F62">
              <w:rPr>
                <w:i/>
                <w:sz w:val="20"/>
              </w:rPr>
              <w:t>subsystems</w:t>
            </w:r>
            <w:r w:rsidRPr="00776F62">
              <w:rPr>
                <w:sz w:val="20"/>
              </w:rPr>
              <w:t xml:space="preserve"> is missing, broken, worn out, mismatched, or misconnected (e.g., a broken toe will affect the skeletal </w:t>
            </w:r>
            <w:r w:rsidRPr="00776F62">
              <w:rPr>
                <w:i/>
                <w:sz w:val="20"/>
              </w:rPr>
              <w:t>system</w:t>
            </w:r>
            <w:r w:rsidRPr="00776F62">
              <w:rPr>
                <w:sz w:val="20"/>
              </w:rPr>
              <w:t xml:space="preserve">, which can greatly reduce a person’s ability to walk).*a </w:t>
            </w:r>
          </w:p>
        </w:tc>
      </w:tr>
    </w:tbl>
    <w:p w:rsidR="00D35F77" w:rsidRDefault="00D35F77" w:rsidP="00D35F77">
      <w:pPr>
        <w:rPr>
          <w:rFonts w:asciiTheme="majorHAnsi" w:hAnsiTheme="majorHAnsi"/>
          <w:b/>
          <w:sz w:val="40"/>
        </w:rPr>
      </w:pPr>
    </w:p>
    <w:p w:rsidR="00A95E35" w:rsidRDefault="00A95E35" w:rsidP="00D35F77">
      <w:pPr>
        <w:sectPr w:rsidR="00A95E35">
          <w:pgSz w:w="12240" w:h="15840"/>
          <w:pgMar w:top="1440" w:right="1800" w:bottom="1440" w:left="1800" w:gutter="0"/>
          <w:titlePg/>
        </w:sectPr>
      </w:pPr>
    </w:p>
    <w:p w:rsidR="007C2F3F" w:rsidRPr="007C2F3F" w:rsidRDefault="007C2F3F" w:rsidP="007C2F3F">
      <w:pPr>
        <w:rPr>
          <w:b/>
          <w:sz w:val="32"/>
        </w:rPr>
      </w:pPr>
      <w:r w:rsidRPr="007C2F3F">
        <w:rPr>
          <w:b/>
          <w:sz w:val="32"/>
        </w:rPr>
        <w:t>Systems in Washington State 5</w:t>
      </w:r>
      <w:r w:rsidRPr="007C2F3F">
        <w:rPr>
          <w:b/>
          <w:sz w:val="32"/>
          <w:vertAlign w:val="superscript"/>
        </w:rPr>
        <w:t>th</w:t>
      </w:r>
      <w:r w:rsidRPr="007C2F3F">
        <w:rPr>
          <w:b/>
          <w:sz w:val="32"/>
        </w:rPr>
        <w:t xml:space="preserve"> Grade Test &amp; Item Specs</w:t>
      </w:r>
    </w:p>
    <w:p w:rsidR="007C2F3F" w:rsidRDefault="007C2F3F" w:rsidP="00D35F77"/>
    <w:p w:rsidR="007C2F3F" w:rsidRPr="0040772D" w:rsidRDefault="007C2F3F" w:rsidP="007C2F3F">
      <w:pPr>
        <w:pStyle w:val="Heading2"/>
        <w:tabs>
          <w:tab w:val="left" w:pos="1440"/>
        </w:tabs>
      </w:pPr>
      <w:bookmarkStart w:id="0" w:name="_Toc295741065"/>
      <w:r w:rsidRPr="0040772D">
        <w:t xml:space="preserve">EALR 1: </w:t>
      </w:r>
      <w:r>
        <w:tab/>
      </w:r>
      <w:r w:rsidRPr="0040772D">
        <w:t>Systems</w:t>
      </w:r>
      <w:bookmarkEnd w:id="0"/>
    </w:p>
    <w:p w:rsidR="007C2F3F" w:rsidRPr="002F2B23" w:rsidRDefault="007C2F3F" w:rsidP="007C2F3F">
      <w:pPr>
        <w:pStyle w:val="corecontent"/>
        <w:tabs>
          <w:tab w:val="clear" w:pos="9720"/>
          <w:tab w:val="left" w:pos="1440"/>
        </w:tabs>
        <w:spacing w:after="0"/>
        <w:rPr>
          <w:rFonts w:ascii="Calibri" w:hAnsi="Calibri"/>
          <w:b/>
          <w:i w:val="0"/>
          <w:kern w:val="2"/>
          <w:sz w:val="24"/>
          <w:szCs w:val="22"/>
          <w:lang w:eastAsia="ko-KR"/>
        </w:rPr>
      </w:pPr>
      <w:r w:rsidRPr="002F2B23">
        <w:rPr>
          <w:rFonts w:ascii="Calibri" w:hAnsi="Calibri"/>
          <w:b/>
          <w:i w:val="0"/>
          <w:kern w:val="2"/>
          <w:sz w:val="24"/>
          <w:szCs w:val="22"/>
          <w:lang w:eastAsia="ko-KR"/>
        </w:rPr>
        <w:t xml:space="preserve">Big Idea: </w:t>
      </w:r>
      <w:r w:rsidRPr="002F2B23">
        <w:rPr>
          <w:rFonts w:ascii="Calibri" w:hAnsi="Calibri"/>
          <w:b/>
          <w:i w:val="0"/>
          <w:kern w:val="2"/>
          <w:sz w:val="24"/>
          <w:szCs w:val="22"/>
          <w:lang w:eastAsia="ko-KR"/>
        </w:rPr>
        <w:tab/>
        <w:t>Systems (SYS)</w:t>
      </w:r>
    </w:p>
    <w:p w:rsidR="007C2F3F" w:rsidRPr="00A4143E" w:rsidRDefault="007C2F3F" w:rsidP="007C2F3F">
      <w:pPr>
        <w:pStyle w:val="corecontent"/>
        <w:tabs>
          <w:tab w:val="clear" w:pos="9720"/>
          <w:tab w:val="left" w:pos="1440"/>
          <w:tab w:val="right" w:pos="9360"/>
        </w:tabs>
        <w:spacing w:after="0"/>
        <w:rPr>
          <w:rFonts w:ascii="Times" w:hAnsi="Times"/>
          <w:sz w:val="24"/>
        </w:rPr>
      </w:pPr>
      <w:r w:rsidRPr="0040772D">
        <w:rPr>
          <w:rFonts w:ascii="Calibri" w:hAnsi="Calibri"/>
          <w:b/>
          <w:i w:val="0"/>
          <w:kern w:val="2"/>
          <w:sz w:val="24"/>
          <w:szCs w:val="22"/>
          <w:lang w:eastAsia="ko-KR"/>
        </w:rPr>
        <w:t>Core Conten</w:t>
      </w:r>
      <w:r w:rsidRPr="000856DD">
        <w:rPr>
          <w:rFonts w:ascii="Calibri" w:hAnsi="Calibri"/>
          <w:b/>
          <w:i w:val="0"/>
          <w:kern w:val="2"/>
          <w:sz w:val="24"/>
          <w:szCs w:val="22"/>
          <w:lang w:eastAsia="ko-KR"/>
        </w:rPr>
        <w:t>t</w:t>
      </w:r>
      <w:r w:rsidRPr="000856DD">
        <w:rPr>
          <w:rFonts w:ascii="Calibri" w:hAnsi="Calibri"/>
          <w:b/>
          <w:i w:val="0"/>
          <w:sz w:val="24"/>
        </w:rPr>
        <w:t>:</w:t>
      </w:r>
      <w:r>
        <w:rPr>
          <w:rFonts w:ascii="Calibri" w:hAnsi="Calibri"/>
          <w:sz w:val="24"/>
        </w:rPr>
        <w:tab/>
      </w:r>
      <w:r w:rsidRPr="00A4143E">
        <w:rPr>
          <w:rFonts w:ascii="Calibri" w:hAnsi="Calibri"/>
          <w:sz w:val="24"/>
        </w:rPr>
        <w:t>Complex Systems</w:t>
      </w:r>
    </w:p>
    <w:p w:rsidR="007C2F3F" w:rsidRPr="00EB24DA" w:rsidRDefault="005322C9" w:rsidP="007C2F3F">
      <w:r>
        <w:rPr>
          <w:noProof/>
        </w:rPr>
        <w:pict>
          <v:shape id="Text Box 390" o:spid="_x0000_s1029" type="#_x0000_t202" style="position:absolute;margin-left:2.65pt;margin-top:6.05pt;width:461.2pt;height:27.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" strokecolor="#768d5a" strokeweight="5pt">
            <v:stroke linestyle="thickThin"/>
            <v:shadow color="#868686"/>
            <v:textbox>
              <w:txbxContent>
                <w:p w:rsidR="00A67C7A" w:rsidRPr="00B8150E" w:rsidRDefault="00A67C7A" w:rsidP="007C2F3F">
                  <w:pPr>
                    <w:tabs>
                      <w:tab w:val="left" w:pos="90"/>
                      <w:tab w:val="left" w:pos="2160"/>
                      <w:tab w:val="left" w:pos="7920"/>
                    </w:tabs>
                    <w:rPr>
                      <w:sz w:val="28"/>
                      <w:szCs w:val="28"/>
                    </w:rPr>
                  </w:pPr>
                  <w:r>
                    <w:rPr>
                      <w:sz w:val="28"/>
                      <w:szCs w:val="28"/>
                    </w:rPr>
                    <w:t>Stimulus and Stem Rules</w:t>
                  </w:r>
                </w:p>
              </w:txbxContent>
            </v:textbox>
          </v:shape>
        </w:pict>
      </w:r>
    </w:p>
    <w:p w:rsidR="007C2F3F" w:rsidRDefault="007C2F3F" w:rsidP="007C2F3F">
      <w:pPr>
        <w:contextualSpacing/>
      </w:pPr>
    </w:p>
    <w:p w:rsidR="007C2F3F" w:rsidRDefault="007C2F3F" w:rsidP="007C2F3F">
      <w:pPr>
        <w:contextualSpacing/>
      </w:pPr>
    </w:p>
    <w:p w:rsidR="007C2F3F" w:rsidRPr="00641C25" w:rsidRDefault="007C2F3F" w:rsidP="007C2F3F">
      <w:pPr>
        <w:pStyle w:val="ListParagraph"/>
        <w:widowControl w:val="0"/>
        <w:numPr>
          <w:ilvl w:val="0"/>
          <w:numId w:val="7"/>
        </w:numPr>
        <w:wordWrap w:val="0"/>
        <w:autoSpaceDE w:val="0"/>
        <w:autoSpaceDN w:val="0"/>
        <w:ind w:left="360"/>
        <w:contextualSpacing w:val="0"/>
        <w:rPr>
          <w:sz w:val="22"/>
        </w:rPr>
      </w:pPr>
      <w:r>
        <w:rPr>
          <w:rFonts w:eastAsia="+mn-ea"/>
          <w:sz w:val="22"/>
        </w:rPr>
        <w:t>A stimulus or stem</w:t>
      </w:r>
      <w:r w:rsidRPr="00641C25">
        <w:rPr>
          <w:rFonts w:eastAsia="+mn-ea"/>
          <w:sz w:val="22"/>
        </w:rPr>
        <w:t xml:space="preserve"> will include an adequate description of an appropriate physical, Earth/space</w:t>
      </w:r>
      <w:r>
        <w:rPr>
          <w:rFonts w:eastAsia="+mn-ea"/>
          <w:sz w:val="22"/>
        </w:rPr>
        <w:t>,</w:t>
      </w:r>
      <w:r w:rsidRPr="00641C25">
        <w:rPr>
          <w:rFonts w:eastAsia="+mn-ea"/>
          <w:sz w:val="22"/>
        </w:rPr>
        <w:t xml:space="preserve"> and/or life science system.</w:t>
      </w:r>
    </w:p>
    <w:p w:rsidR="007C2F3F" w:rsidRDefault="005322C9" w:rsidP="007C2F3F">
      <w:pPr>
        <w:contextualSpacing/>
      </w:pPr>
      <w:r>
        <w:rPr>
          <w:noProof/>
        </w:rPr>
        <w:pict>
          <v:shape id="Text Box 391" o:spid="_x0000_s1030" type="#_x0000_t202" style="position:absolute;margin-left:2.65pt;margin-top:4.9pt;width:461.2pt;height:28.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" strokecolor="#768d5a" strokeweight="5pt">
            <v:stroke linestyle="thickThin"/>
            <v:shadow color="#868686"/>
            <v:textbox>
              <w:txbxContent>
                <w:p w:rsidR="00A67C7A" w:rsidRPr="005A71DD" w:rsidRDefault="00A67C7A" w:rsidP="007C2F3F">
                  <w:pPr>
                    <w:tabs>
                      <w:tab w:val="left" w:pos="720"/>
                      <w:tab w:val="left" w:pos="1080"/>
                    </w:tabs>
                    <w:rPr>
                      <w:color w:val="FFFFFF"/>
                      <w:sz w:val="28"/>
                      <w:szCs w:val="28"/>
                    </w:rPr>
                  </w:pPr>
                  <w:r>
                    <w:rPr>
                      <w:sz w:val="28"/>
                      <w:szCs w:val="28"/>
                    </w:rPr>
                    <w:t>Item Specifications</w:t>
                  </w:r>
                  <w:r w:rsidRPr="005A71DD">
                    <w:rPr>
                      <w:color w:val="FFFFFF"/>
                      <w:sz w:val="28"/>
                      <w:szCs w:val="28"/>
                    </w:rPr>
                    <w:t xml:space="preserve"> </w:t>
                  </w:r>
                </w:p>
              </w:txbxContent>
            </v:textbox>
          </v:shape>
        </w:pict>
      </w:r>
    </w:p>
    <w:p w:rsidR="007C2F3F" w:rsidRDefault="007C2F3F" w:rsidP="007C2F3F">
      <w:pPr>
        <w:contextualSpacing/>
      </w:pPr>
    </w:p>
    <w:p w:rsidR="007C2F3F" w:rsidRDefault="007C2F3F" w:rsidP="007C2F3F">
      <w:pPr>
        <w:contextualSpacing/>
      </w:pPr>
    </w:p>
    <w:tbl>
      <w:tblPr>
        <w:tblW w:w="5000"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05"/>
        <w:gridCol w:w="5810"/>
        <w:gridCol w:w="575"/>
        <w:gridCol w:w="966"/>
      </w:tblGrid>
      <w:tr w:rsidR="007C2F3F" w:rsidRPr="002F2B23">
        <w:trPr>
          <w:trHeight w:val="201"/>
        </w:trPr>
        <w:tc>
          <w:tcPr>
            <w:tcW w:w="1528" w:type="dxa"/>
          </w:tcPr>
          <w:p w:rsidR="007C2F3F" w:rsidRPr="002F2B23" w:rsidRDefault="007C2F3F" w:rsidP="007C2F3F">
            <w:pPr>
              <w:rPr>
                <w:sz w:val="22"/>
                <w:highlight w:val="yellow"/>
              </w:rPr>
            </w:pPr>
          </w:p>
        </w:tc>
        <w:tc>
          <w:tcPr>
            <w:tcW w:w="5911" w:type="dxa"/>
          </w:tcPr>
          <w:p w:rsidR="007C2F3F" w:rsidRPr="002F2B23" w:rsidRDefault="007C2F3F" w:rsidP="007C2F3F">
            <w:pPr>
              <w:rPr>
                <w:rFonts w:ascii="Times New Roman" w:hAnsi="Times New Roman"/>
                <w:b/>
                <w:sz w:val="22"/>
              </w:rPr>
            </w:pPr>
            <w:r w:rsidRPr="002F2B23">
              <w:rPr>
                <w:b/>
                <w:sz w:val="22"/>
              </w:rPr>
              <w:t>Items may ask students to:</w:t>
            </w:r>
          </w:p>
        </w:tc>
        <w:tc>
          <w:tcPr>
            <w:tcW w:w="581" w:type="dxa"/>
          </w:tcPr>
          <w:p w:rsidR="007C2F3F" w:rsidRPr="002F2B23" w:rsidRDefault="007C2F3F" w:rsidP="007C2F3F">
            <w:pPr>
              <w:rPr>
                <w:b/>
                <w:i/>
                <w:sz w:val="22"/>
              </w:rPr>
            </w:pPr>
            <w:r w:rsidRPr="002F2B23">
              <w:rPr>
                <w:b/>
                <w:i/>
                <w:sz w:val="22"/>
              </w:rPr>
              <w:t>C.C.</w:t>
            </w:r>
          </w:p>
        </w:tc>
        <w:tc>
          <w:tcPr>
            <w:tcW w:w="979" w:type="dxa"/>
            <w:vAlign w:val="center"/>
          </w:tcPr>
          <w:p w:rsidR="007C2F3F" w:rsidRPr="002F2B23" w:rsidRDefault="007C2F3F" w:rsidP="007C2F3F">
            <w:pPr>
              <w:jc w:val="center"/>
              <w:rPr>
                <w:b/>
                <w:i/>
                <w:sz w:val="22"/>
              </w:rPr>
            </w:pPr>
            <w:r w:rsidRPr="002F2B23">
              <w:rPr>
                <w:b/>
                <w:i/>
                <w:sz w:val="22"/>
              </w:rPr>
              <w:t>Format</w:t>
            </w:r>
          </w:p>
        </w:tc>
      </w:tr>
      <w:tr w:rsidR="007C2F3F" w:rsidRPr="002F2B23">
        <w:trPr>
          <w:trHeight w:val="770"/>
        </w:trPr>
        <w:tc>
          <w:tcPr>
            <w:tcW w:w="1528" w:type="dxa"/>
          </w:tcPr>
          <w:p w:rsidR="007C2F3F" w:rsidRPr="002F2B23" w:rsidRDefault="007C2F3F" w:rsidP="007C2F3F">
            <w:pPr>
              <w:rPr>
                <w:rFonts w:eastAsia="+mn-ea" w:cs="+mn-cs"/>
                <w:b/>
                <w:bCs/>
                <w:color w:val="000000"/>
                <w:sz w:val="22"/>
              </w:rPr>
            </w:pPr>
            <w:r w:rsidRPr="002F2B23">
              <w:rPr>
                <w:rFonts w:eastAsia="+mn-ea" w:cs="+mn-cs"/>
                <w:b/>
                <w:bCs/>
                <w:color w:val="000000"/>
                <w:sz w:val="22"/>
              </w:rPr>
              <w:t>4-5 SYSA</w:t>
            </w:r>
          </w:p>
          <w:p w:rsidR="007C2F3F" w:rsidRPr="002F2B23" w:rsidRDefault="007C2F3F" w:rsidP="007C2F3F">
            <w:pPr>
              <w:rPr>
                <w:rFonts w:eastAsia="+mn-ea" w:cs="+mn-cs"/>
                <w:b/>
                <w:bCs/>
                <w:color w:val="000000"/>
                <w:sz w:val="22"/>
              </w:rPr>
            </w:pPr>
            <w:r w:rsidRPr="002F2B23">
              <w:rPr>
                <w:rFonts w:eastAsia="+mn-ea" w:cs="+mn-cs"/>
                <w:b/>
                <w:bCs/>
                <w:color w:val="000000"/>
                <w:sz w:val="22"/>
              </w:rPr>
              <w:t>Systems &amp; Subsystems</w:t>
            </w:r>
          </w:p>
        </w:tc>
        <w:tc>
          <w:tcPr>
            <w:tcW w:w="5911" w:type="dxa"/>
          </w:tcPr>
          <w:p w:rsidR="007C2F3F" w:rsidRPr="002F2B23" w:rsidRDefault="007C2F3F" w:rsidP="007C2F3F">
            <w:pPr>
              <w:pStyle w:val="ListParagraph"/>
              <w:widowControl w:val="0"/>
              <w:numPr>
                <w:ilvl w:val="0"/>
                <w:numId w:val="9"/>
              </w:numPr>
              <w:autoSpaceDE w:val="0"/>
              <w:autoSpaceDN w:val="0"/>
              <w:ind w:left="288" w:hanging="288"/>
              <w:contextualSpacing w:val="0"/>
              <w:rPr>
                <w:sz w:val="22"/>
              </w:rPr>
            </w:pPr>
            <w:r w:rsidRPr="002F2B23">
              <w:rPr>
                <w:sz w:val="22"/>
              </w:rPr>
              <w:t>Identify one or more subsystems of a given system (e.g., the brakes in a bike system, water in an earth system).</w:t>
            </w:r>
          </w:p>
        </w:tc>
        <w:tc>
          <w:tcPr>
            <w:tcW w:w="581" w:type="dxa"/>
          </w:tcPr>
          <w:p w:rsidR="007C2F3F" w:rsidRPr="002F2B23" w:rsidRDefault="007C2F3F" w:rsidP="007C2F3F">
            <w:pPr>
              <w:jc w:val="center"/>
              <w:rPr>
                <w:rFonts w:eastAsia="+mn-ea"/>
                <w:bCs/>
                <w:color w:val="000000"/>
                <w:sz w:val="22"/>
              </w:rPr>
            </w:pPr>
            <w:r w:rsidRPr="002F2B23">
              <w:rPr>
                <w:rFonts w:eastAsia="+mn-ea"/>
                <w:bCs/>
                <w:color w:val="000000"/>
                <w:sz w:val="22"/>
              </w:rPr>
              <w:t>2</w:t>
            </w:r>
          </w:p>
        </w:tc>
        <w:tc>
          <w:tcPr>
            <w:tcW w:w="979" w:type="dxa"/>
          </w:tcPr>
          <w:p w:rsidR="007C2F3F" w:rsidRPr="002F2B23" w:rsidRDefault="007C2F3F" w:rsidP="007C2F3F">
            <w:pPr>
              <w:jc w:val="center"/>
              <w:rPr>
                <w:rFonts w:eastAsia="+mn-ea"/>
                <w:bCs/>
                <w:color w:val="000000"/>
                <w:sz w:val="22"/>
              </w:rPr>
            </w:pPr>
            <w:r w:rsidRPr="002F2B23">
              <w:rPr>
                <w:rFonts w:eastAsia="+mn-ea"/>
                <w:bCs/>
                <w:color w:val="000000"/>
                <w:sz w:val="22"/>
              </w:rPr>
              <w:t>MC</w:t>
            </w:r>
          </w:p>
        </w:tc>
      </w:tr>
      <w:tr w:rsidR="007C2F3F" w:rsidRPr="002F2B23">
        <w:trPr>
          <w:trHeight w:val="1022"/>
        </w:trPr>
        <w:tc>
          <w:tcPr>
            <w:tcW w:w="1528" w:type="dxa"/>
          </w:tcPr>
          <w:p w:rsidR="007C2F3F" w:rsidRPr="002F2B23" w:rsidRDefault="007C2F3F" w:rsidP="007C2F3F">
            <w:pPr>
              <w:rPr>
                <w:rFonts w:eastAsia="+mn-ea" w:cs="+mn-cs"/>
                <w:b/>
                <w:bCs/>
                <w:color w:val="000000"/>
                <w:sz w:val="22"/>
              </w:rPr>
            </w:pPr>
            <w:r w:rsidRPr="002F2B23">
              <w:rPr>
                <w:rFonts w:eastAsia="+mn-ea" w:cs="+mn-cs"/>
                <w:b/>
                <w:bCs/>
                <w:color w:val="000000"/>
                <w:sz w:val="22"/>
              </w:rPr>
              <w:t>4-5 SYSB</w:t>
            </w:r>
          </w:p>
          <w:p w:rsidR="007C2F3F" w:rsidRPr="002F2B23" w:rsidRDefault="007C2F3F" w:rsidP="007C2F3F">
            <w:pPr>
              <w:rPr>
                <w:rFonts w:eastAsia="+mn-ea" w:cs="+mn-cs"/>
                <w:b/>
                <w:bCs/>
                <w:color w:val="000000"/>
                <w:sz w:val="22"/>
              </w:rPr>
            </w:pPr>
            <w:r w:rsidRPr="002F2B23">
              <w:rPr>
                <w:rFonts w:eastAsia="+mn-ea" w:cs="+mn-cs"/>
                <w:b/>
                <w:bCs/>
                <w:color w:val="000000"/>
                <w:sz w:val="22"/>
              </w:rPr>
              <w:t>Functions of Systems</w:t>
            </w:r>
          </w:p>
        </w:tc>
        <w:tc>
          <w:tcPr>
            <w:tcW w:w="5911" w:type="dxa"/>
          </w:tcPr>
          <w:p w:rsidR="007C2F3F" w:rsidRPr="002F2B23" w:rsidRDefault="007C2F3F" w:rsidP="007C2F3F">
            <w:pPr>
              <w:widowControl w:val="0"/>
              <w:numPr>
                <w:ilvl w:val="0"/>
                <w:numId w:val="10"/>
              </w:numPr>
              <w:autoSpaceDE w:val="0"/>
              <w:autoSpaceDN w:val="0"/>
              <w:ind w:left="288" w:hanging="288"/>
              <w:rPr>
                <w:sz w:val="22"/>
              </w:rPr>
            </w:pPr>
            <w:r w:rsidRPr="002F2B23">
              <w:rPr>
                <w:sz w:val="22"/>
              </w:rPr>
              <w:t>Describe a function of a given system that any one of its subsystems is unable to do by itself (e.g., a bicycle can move forward, but the seat cannot move forward alone).</w:t>
            </w:r>
          </w:p>
        </w:tc>
        <w:tc>
          <w:tcPr>
            <w:tcW w:w="581" w:type="dxa"/>
          </w:tcPr>
          <w:p w:rsidR="007C2F3F" w:rsidRPr="002F2B23" w:rsidRDefault="007C2F3F" w:rsidP="007C2F3F">
            <w:pPr>
              <w:jc w:val="center"/>
              <w:rPr>
                <w:rFonts w:eastAsia="+mn-ea"/>
                <w:bCs/>
                <w:color w:val="000000"/>
                <w:sz w:val="22"/>
              </w:rPr>
            </w:pPr>
            <w:r w:rsidRPr="002F2B23">
              <w:rPr>
                <w:rFonts w:eastAsia="+mn-ea"/>
                <w:bCs/>
                <w:color w:val="000000"/>
                <w:sz w:val="22"/>
              </w:rPr>
              <w:t>2</w:t>
            </w:r>
          </w:p>
        </w:tc>
        <w:tc>
          <w:tcPr>
            <w:tcW w:w="979" w:type="dxa"/>
          </w:tcPr>
          <w:p w:rsidR="007C2F3F" w:rsidRPr="002F2B23" w:rsidRDefault="007C2F3F" w:rsidP="007C2F3F">
            <w:pPr>
              <w:jc w:val="center"/>
              <w:rPr>
                <w:rFonts w:eastAsia="+mn-ea"/>
                <w:bCs/>
                <w:color w:val="000000"/>
                <w:sz w:val="22"/>
              </w:rPr>
            </w:pPr>
            <w:r w:rsidRPr="002F2B23">
              <w:rPr>
                <w:rFonts w:eastAsia="+mn-ea"/>
                <w:bCs/>
                <w:color w:val="000000"/>
                <w:sz w:val="22"/>
              </w:rPr>
              <w:t>MC</w:t>
            </w:r>
          </w:p>
        </w:tc>
      </w:tr>
      <w:tr w:rsidR="007C2F3F" w:rsidRPr="002F2B23">
        <w:trPr>
          <w:trHeight w:val="338"/>
        </w:trPr>
        <w:tc>
          <w:tcPr>
            <w:tcW w:w="1528" w:type="dxa"/>
            <w:vMerge w:val="restart"/>
          </w:tcPr>
          <w:p w:rsidR="007C2F3F" w:rsidRPr="002F2B23" w:rsidRDefault="007C2F3F" w:rsidP="007C2F3F">
            <w:pPr>
              <w:rPr>
                <w:rFonts w:eastAsia="+mn-ea" w:cs="+mn-cs"/>
                <w:b/>
                <w:bCs/>
                <w:color w:val="000000"/>
                <w:sz w:val="22"/>
              </w:rPr>
            </w:pPr>
            <w:r w:rsidRPr="002F2B23">
              <w:rPr>
                <w:rFonts w:eastAsia="+mn-ea" w:cs="+mn-cs"/>
                <w:b/>
                <w:bCs/>
                <w:color w:val="000000"/>
                <w:sz w:val="22"/>
              </w:rPr>
              <w:t>4-5 SYSC</w:t>
            </w:r>
          </w:p>
          <w:p w:rsidR="007C2F3F" w:rsidRPr="002F2B23" w:rsidRDefault="007C2F3F" w:rsidP="007C2F3F">
            <w:pPr>
              <w:rPr>
                <w:rFonts w:eastAsia="+mn-ea" w:cs="+mn-cs"/>
                <w:b/>
                <w:bCs/>
                <w:color w:val="000000"/>
                <w:sz w:val="22"/>
              </w:rPr>
            </w:pPr>
            <w:r w:rsidRPr="002F2B23">
              <w:rPr>
                <w:rFonts w:eastAsia="+mn-ea" w:cs="+mn-cs"/>
                <w:b/>
                <w:bCs/>
                <w:color w:val="000000"/>
                <w:sz w:val="22"/>
              </w:rPr>
              <w:t>Inputs &amp; Outputs of Systems</w:t>
            </w:r>
          </w:p>
        </w:tc>
        <w:tc>
          <w:tcPr>
            <w:tcW w:w="5911" w:type="dxa"/>
            <w:tcBorders>
              <w:bottom w:val="single" w:sz="4" w:space="0" w:color="auto"/>
            </w:tcBorders>
          </w:tcPr>
          <w:p w:rsidR="007C2F3F" w:rsidRPr="002F2B23" w:rsidRDefault="007C2F3F" w:rsidP="007C2F3F">
            <w:pPr>
              <w:widowControl w:val="0"/>
              <w:numPr>
                <w:ilvl w:val="0"/>
                <w:numId w:val="11"/>
              </w:numPr>
              <w:autoSpaceDE w:val="0"/>
              <w:autoSpaceDN w:val="0"/>
              <w:ind w:left="288" w:hanging="288"/>
              <w:rPr>
                <w:sz w:val="22"/>
              </w:rPr>
            </w:pPr>
            <w:r w:rsidRPr="002F2B23">
              <w:rPr>
                <w:sz w:val="22"/>
              </w:rPr>
              <w:t xml:space="preserve">Describe one or more inputs and/or outputs of a given system (e.g., </w:t>
            </w:r>
            <w:r w:rsidRPr="002F2B23">
              <w:rPr>
                <w:i/>
                <w:sz w:val="22"/>
              </w:rPr>
              <w:t>pushing on a pedal</w:t>
            </w:r>
            <w:r w:rsidRPr="002F2B23">
              <w:rPr>
                <w:sz w:val="22"/>
              </w:rPr>
              <w:t xml:space="preserve"> is an input, and </w:t>
            </w:r>
            <w:r w:rsidRPr="002F2B23">
              <w:rPr>
                <w:i/>
                <w:sz w:val="22"/>
              </w:rPr>
              <w:t>the wheel moving</w:t>
            </w:r>
            <w:r w:rsidRPr="002F2B23">
              <w:rPr>
                <w:sz w:val="22"/>
              </w:rPr>
              <w:t xml:space="preserve"> is an output in a bicycle system; </w:t>
            </w:r>
            <w:r w:rsidRPr="002F2B23">
              <w:rPr>
                <w:i/>
                <w:sz w:val="22"/>
              </w:rPr>
              <w:t>hitting a drum</w:t>
            </w:r>
            <w:r w:rsidRPr="002F2B23">
              <w:rPr>
                <w:sz w:val="22"/>
              </w:rPr>
              <w:t xml:space="preserve"> is an input and </w:t>
            </w:r>
            <w:r w:rsidRPr="002F2B23">
              <w:rPr>
                <w:i/>
                <w:sz w:val="22"/>
              </w:rPr>
              <w:t>the sound of the drum</w:t>
            </w:r>
            <w:r w:rsidRPr="002F2B23">
              <w:rPr>
                <w:sz w:val="22"/>
              </w:rPr>
              <w:t xml:space="preserve"> is an output of a drum system).</w:t>
            </w:r>
          </w:p>
        </w:tc>
        <w:tc>
          <w:tcPr>
            <w:tcW w:w="581" w:type="dxa"/>
            <w:tcBorders>
              <w:bottom w:val="single" w:sz="4" w:space="0" w:color="auto"/>
            </w:tcBorders>
          </w:tcPr>
          <w:p w:rsidR="007C2F3F" w:rsidRPr="002F2B23" w:rsidRDefault="007C2F3F" w:rsidP="007C2F3F">
            <w:pPr>
              <w:jc w:val="center"/>
              <w:rPr>
                <w:rFonts w:eastAsia="+mn-ea"/>
                <w:bCs/>
                <w:color w:val="000000"/>
                <w:sz w:val="22"/>
              </w:rPr>
            </w:pPr>
            <w:r w:rsidRPr="002F2B23">
              <w:rPr>
                <w:rFonts w:eastAsia="+mn-ea"/>
                <w:bCs/>
                <w:color w:val="000000"/>
                <w:sz w:val="22"/>
              </w:rPr>
              <w:t>2</w:t>
            </w:r>
          </w:p>
        </w:tc>
        <w:tc>
          <w:tcPr>
            <w:tcW w:w="979" w:type="dxa"/>
            <w:tcBorders>
              <w:bottom w:val="single" w:sz="4" w:space="0" w:color="auto"/>
            </w:tcBorders>
          </w:tcPr>
          <w:p w:rsidR="007C2F3F" w:rsidRPr="002F2B23" w:rsidRDefault="007C2F3F" w:rsidP="007C2F3F">
            <w:pPr>
              <w:jc w:val="center"/>
              <w:rPr>
                <w:rFonts w:eastAsia="+mn-ea"/>
                <w:bCs/>
                <w:color w:val="000000"/>
                <w:sz w:val="22"/>
              </w:rPr>
            </w:pPr>
            <w:r w:rsidRPr="002F2B23">
              <w:rPr>
                <w:rFonts w:eastAsia="+mn-ea"/>
                <w:bCs/>
                <w:color w:val="000000"/>
                <w:sz w:val="22"/>
              </w:rPr>
              <w:t>MC</w:t>
            </w:r>
          </w:p>
          <w:p w:rsidR="007C2F3F" w:rsidRPr="002F2B23" w:rsidRDefault="007C2F3F" w:rsidP="007C2F3F">
            <w:pPr>
              <w:jc w:val="center"/>
              <w:rPr>
                <w:rFonts w:eastAsia="+mn-ea"/>
                <w:bCs/>
                <w:color w:val="000000"/>
                <w:sz w:val="22"/>
              </w:rPr>
            </w:pPr>
            <w:r w:rsidRPr="002F2B23">
              <w:rPr>
                <w:rFonts w:eastAsia="+mn-ea"/>
                <w:bCs/>
                <w:color w:val="000000"/>
                <w:sz w:val="22"/>
              </w:rPr>
              <w:t>CP</w:t>
            </w:r>
          </w:p>
          <w:p w:rsidR="007C2F3F" w:rsidRPr="002F2B23" w:rsidRDefault="007C2F3F" w:rsidP="007C2F3F">
            <w:pPr>
              <w:jc w:val="center"/>
              <w:rPr>
                <w:rFonts w:eastAsia="+mn-ea"/>
                <w:bCs/>
                <w:color w:val="000000"/>
                <w:sz w:val="22"/>
              </w:rPr>
            </w:pPr>
            <w:r w:rsidRPr="002F2B23">
              <w:rPr>
                <w:rFonts w:eastAsia="+mn-ea"/>
                <w:bCs/>
                <w:color w:val="000000"/>
                <w:sz w:val="22"/>
              </w:rPr>
              <w:t>SA</w:t>
            </w:r>
          </w:p>
        </w:tc>
      </w:tr>
      <w:tr w:rsidR="007C2F3F" w:rsidRPr="002F2B23">
        <w:trPr>
          <w:trHeight w:val="608"/>
        </w:trPr>
        <w:tc>
          <w:tcPr>
            <w:tcW w:w="1528" w:type="dxa"/>
            <w:vMerge/>
          </w:tcPr>
          <w:p w:rsidR="007C2F3F" w:rsidRPr="002F2B23" w:rsidRDefault="007C2F3F" w:rsidP="007C2F3F">
            <w:pPr>
              <w:ind w:left="720" w:hanging="720"/>
              <w:rPr>
                <w:rFonts w:eastAsia="+mn-ea" w:cs="+mn-cs"/>
                <w:b/>
                <w:bCs/>
                <w:color w:val="000000"/>
                <w:sz w:val="22"/>
              </w:rPr>
            </w:pPr>
          </w:p>
        </w:tc>
        <w:tc>
          <w:tcPr>
            <w:tcW w:w="5911" w:type="dxa"/>
            <w:tcBorders>
              <w:top w:val="single" w:sz="4" w:space="0" w:color="auto"/>
            </w:tcBorders>
          </w:tcPr>
          <w:p w:rsidR="007C2F3F" w:rsidRPr="002F2B23" w:rsidRDefault="007C2F3F" w:rsidP="007C2F3F">
            <w:pPr>
              <w:widowControl w:val="0"/>
              <w:numPr>
                <w:ilvl w:val="0"/>
                <w:numId w:val="11"/>
              </w:numPr>
              <w:autoSpaceDE w:val="0"/>
              <w:autoSpaceDN w:val="0"/>
              <w:ind w:left="288" w:hanging="288"/>
              <w:rPr>
                <w:sz w:val="22"/>
              </w:rPr>
            </w:pPr>
            <w:r w:rsidRPr="002F2B23">
              <w:rPr>
                <w:sz w:val="22"/>
              </w:rPr>
              <w:t>Predict how changing an input to a given system might change the system (e.g., moving legs faster while on a swing makes the swing go higher).</w:t>
            </w:r>
          </w:p>
        </w:tc>
        <w:tc>
          <w:tcPr>
            <w:tcW w:w="581" w:type="dxa"/>
            <w:tcBorders>
              <w:top w:val="single" w:sz="4" w:space="0" w:color="auto"/>
            </w:tcBorders>
          </w:tcPr>
          <w:p w:rsidR="007C2F3F" w:rsidRPr="002F2B23" w:rsidRDefault="007C2F3F" w:rsidP="007C2F3F">
            <w:pPr>
              <w:jc w:val="center"/>
              <w:rPr>
                <w:rFonts w:eastAsia="+mn-ea"/>
                <w:bCs/>
                <w:color w:val="000000"/>
                <w:sz w:val="22"/>
              </w:rPr>
            </w:pPr>
            <w:r w:rsidRPr="002F2B23">
              <w:rPr>
                <w:rFonts w:eastAsia="+mn-ea"/>
                <w:bCs/>
                <w:color w:val="000000"/>
                <w:sz w:val="22"/>
              </w:rPr>
              <w:t>2</w:t>
            </w:r>
          </w:p>
        </w:tc>
        <w:tc>
          <w:tcPr>
            <w:tcW w:w="979" w:type="dxa"/>
            <w:tcBorders>
              <w:top w:val="single" w:sz="4" w:space="0" w:color="auto"/>
            </w:tcBorders>
          </w:tcPr>
          <w:p w:rsidR="007C2F3F" w:rsidRPr="002F2B23" w:rsidRDefault="007C2F3F" w:rsidP="007C2F3F">
            <w:pPr>
              <w:jc w:val="center"/>
              <w:rPr>
                <w:rFonts w:eastAsia="+mn-ea"/>
                <w:bCs/>
                <w:color w:val="000000"/>
                <w:sz w:val="22"/>
              </w:rPr>
            </w:pPr>
            <w:r w:rsidRPr="002F2B23">
              <w:rPr>
                <w:rFonts w:eastAsia="+mn-ea"/>
                <w:bCs/>
                <w:color w:val="000000"/>
                <w:sz w:val="22"/>
              </w:rPr>
              <w:t>MC</w:t>
            </w:r>
          </w:p>
          <w:p w:rsidR="007C2F3F" w:rsidRPr="002F2B23" w:rsidRDefault="007C2F3F" w:rsidP="007C2F3F">
            <w:pPr>
              <w:jc w:val="center"/>
              <w:rPr>
                <w:rFonts w:eastAsia="+mn-ea"/>
                <w:bCs/>
                <w:color w:val="000000"/>
                <w:sz w:val="22"/>
              </w:rPr>
            </w:pPr>
            <w:r w:rsidRPr="002F2B23">
              <w:rPr>
                <w:rFonts w:eastAsia="+mn-ea"/>
                <w:bCs/>
                <w:color w:val="000000"/>
                <w:sz w:val="22"/>
              </w:rPr>
              <w:t>SA</w:t>
            </w:r>
          </w:p>
        </w:tc>
      </w:tr>
      <w:tr w:rsidR="007C2F3F" w:rsidRPr="002F2B23">
        <w:trPr>
          <w:trHeight w:val="1526"/>
        </w:trPr>
        <w:tc>
          <w:tcPr>
            <w:tcW w:w="1528" w:type="dxa"/>
          </w:tcPr>
          <w:p w:rsidR="007C2F3F" w:rsidRPr="002F2B23" w:rsidRDefault="007C2F3F" w:rsidP="007C2F3F">
            <w:pPr>
              <w:rPr>
                <w:rFonts w:eastAsia="+mn-ea" w:cs="+mn-cs"/>
                <w:b/>
                <w:bCs/>
                <w:color w:val="000000"/>
                <w:sz w:val="22"/>
              </w:rPr>
            </w:pPr>
            <w:r w:rsidRPr="002F2B23">
              <w:rPr>
                <w:rFonts w:eastAsia="+mn-ea" w:cs="+mn-cs"/>
                <w:b/>
                <w:bCs/>
                <w:color w:val="000000"/>
                <w:sz w:val="22"/>
              </w:rPr>
              <w:t>4-5 SYSD</w:t>
            </w:r>
          </w:p>
          <w:p w:rsidR="007C2F3F" w:rsidRPr="002F2B23" w:rsidRDefault="007C2F3F" w:rsidP="007C2F3F">
            <w:pPr>
              <w:rPr>
                <w:rFonts w:eastAsia="+mn-ea" w:cs="+mn-cs"/>
                <w:b/>
                <w:bCs/>
                <w:color w:val="000000"/>
                <w:sz w:val="22"/>
              </w:rPr>
            </w:pPr>
            <w:r w:rsidRPr="002F2B23">
              <w:rPr>
                <w:rFonts w:eastAsia="+mn-ea" w:cs="+mn-cs"/>
                <w:b/>
                <w:bCs/>
                <w:color w:val="000000"/>
                <w:sz w:val="22"/>
              </w:rPr>
              <w:t>Changes to Parts of a System</w:t>
            </w:r>
          </w:p>
        </w:tc>
        <w:tc>
          <w:tcPr>
            <w:tcW w:w="5911" w:type="dxa"/>
          </w:tcPr>
          <w:p w:rsidR="007C2F3F" w:rsidRPr="002F2B23" w:rsidRDefault="007C2F3F" w:rsidP="007C2F3F">
            <w:pPr>
              <w:widowControl w:val="0"/>
              <w:numPr>
                <w:ilvl w:val="0"/>
                <w:numId w:val="8"/>
              </w:numPr>
              <w:tabs>
                <w:tab w:val="clear" w:pos="720"/>
              </w:tabs>
              <w:autoSpaceDE w:val="0"/>
              <w:autoSpaceDN w:val="0"/>
              <w:adjustRightInd w:val="0"/>
              <w:ind w:left="288" w:hanging="288"/>
              <w:rPr>
                <w:sz w:val="22"/>
              </w:rPr>
            </w:pPr>
            <w:r w:rsidRPr="002F2B23">
              <w:rPr>
                <w:sz w:val="22"/>
              </w:rPr>
              <w:t>Predict what might happen to a given system if a part in one or more of its subsystems is missing, broken, worn out, mismatched, or misconnected (e.g., if a wheel is broken a toy car will not move forward; if a battery is missing an electronic toy will not make sound).</w:t>
            </w:r>
          </w:p>
        </w:tc>
        <w:tc>
          <w:tcPr>
            <w:tcW w:w="581" w:type="dxa"/>
          </w:tcPr>
          <w:p w:rsidR="007C2F3F" w:rsidRPr="002F2B23" w:rsidRDefault="007C2F3F" w:rsidP="007C2F3F">
            <w:pPr>
              <w:jc w:val="center"/>
              <w:rPr>
                <w:rFonts w:eastAsia="+mn-ea"/>
                <w:bCs/>
                <w:color w:val="000000"/>
                <w:sz w:val="22"/>
              </w:rPr>
            </w:pPr>
            <w:r w:rsidRPr="002F2B23">
              <w:rPr>
                <w:rFonts w:eastAsia="+mn-ea"/>
                <w:bCs/>
                <w:color w:val="000000"/>
                <w:sz w:val="22"/>
              </w:rPr>
              <w:t>2</w:t>
            </w:r>
          </w:p>
        </w:tc>
        <w:tc>
          <w:tcPr>
            <w:tcW w:w="979" w:type="dxa"/>
          </w:tcPr>
          <w:p w:rsidR="007C2F3F" w:rsidRPr="002F2B23" w:rsidRDefault="007C2F3F" w:rsidP="007C2F3F">
            <w:pPr>
              <w:jc w:val="center"/>
              <w:rPr>
                <w:rFonts w:eastAsia="+mn-ea"/>
                <w:bCs/>
                <w:color w:val="000000"/>
                <w:sz w:val="22"/>
              </w:rPr>
            </w:pPr>
            <w:r w:rsidRPr="002F2B23">
              <w:rPr>
                <w:rFonts w:eastAsia="+mn-ea"/>
                <w:bCs/>
                <w:color w:val="000000"/>
                <w:sz w:val="22"/>
              </w:rPr>
              <w:t>MC</w:t>
            </w:r>
          </w:p>
          <w:p w:rsidR="007C2F3F" w:rsidRPr="002F2B23" w:rsidRDefault="007C2F3F" w:rsidP="007C2F3F">
            <w:pPr>
              <w:jc w:val="center"/>
              <w:rPr>
                <w:rFonts w:eastAsia="+mn-ea"/>
                <w:bCs/>
                <w:color w:val="000000"/>
                <w:sz w:val="22"/>
              </w:rPr>
            </w:pPr>
            <w:r w:rsidRPr="002F2B23">
              <w:rPr>
                <w:rFonts w:eastAsia="+mn-ea"/>
                <w:bCs/>
                <w:color w:val="000000"/>
                <w:sz w:val="22"/>
              </w:rPr>
              <w:t>SA</w:t>
            </w:r>
          </w:p>
        </w:tc>
      </w:tr>
    </w:tbl>
    <w:p w:rsidR="007C2F3F" w:rsidRPr="007C2F3F" w:rsidRDefault="007C2F3F" w:rsidP="00D35F77">
      <w:pPr>
        <w:sectPr w:rsidR="007C2F3F" w:rsidRPr="007C2F3F">
          <w:pgSz w:w="12240" w:h="15840"/>
          <w:pgMar w:top="1440" w:right="1800" w:bottom="1440" w:left="1800" w:gutter="0"/>
          <w:titlePg/>
        </w:sectPr>
      </w:pPr>
    </w:p>
    <w:p w:rsidR="009653D9" w:rsidRDefault="007C2F3F" w:rsidP="007C2F3F">
      <w:pPr>
        <w:rPr>
          <w:b/>
          <w:sz w:val="32"/>
        </w:rPr>
      </w:pPr>
      <w:r w:rsidRPr="007C2F3F">
        <w:rPr>
          <w:b/>
          <w:sz w:val="32"/>
        </w:rPr>
        <w:t>Questions</w:t>
      </w:r>
      <w:r w:rsidR="00F17233">
        <w:rPr>
          <w:b/>
          <w:sz w:val="32"/>
        </w:rPr>
        <w:t xml:space="preserve"> to Ask About Systems (Project 2061)</w:t>
      </w:r>
    </w:p>
    <w:p w:rsidR="00F17233" w:rsidRPr="009653D9" w:rsidRDefault="00B80FC3" w:rsidP="007C2F3F">
      <w:pPr>
        <w:rPr>
          <w:i/>
          <w:sz w:val="20"/>
        </w:rPr>
      </w:pPr>
      <w:r>
        <w:rPr>
          <w:i/>
          <w:sz w:val="20"/>
        </w:rPr>
        <w:t xml:space="preserve">The following is a list of questions in order </w:t>
      </w:r>
      <w:r w:rsidR="009653D9" w:rsidRPr="009653D9">
        <w:rPr>
          <w:i/>
          <w:sz w:val="20"/>
        </w:rPr>
        <w:t>of increasing complexity</w:t>
      </w:r>
      <w:r w:rsidR="009653D9">
        <w:rPr>
          <w:i/>
          <w:sz w:val="20"/>
        </w:rPr>
        <w:t>.</w:t>
      </w:r>
      <w:r w:rsidR="009653D9" w:rsidRPr="009653D9">
        <w:rPr>
          <w:i/>
          <w:sz w:val="20"/>
        </w:rPr>
        <w:t xml:space="preserve"> These </w:t>
      </w:r>
      <w:r>
        <w:rPr>
          <w:i/>
          <w:sz w:val="20"/>
        </w:rPr>
        <w:t>support</w:t>
      </w:r>
      <w:r w:rsidR="009653D9" w:rsidRPr="009653D9">
        <w:rPr>
          <w:i/>
          <w:sz w:val="20"/>
        </w:rPr>
        <w:t xml:space="preserve"> our WA Science Learning Standards and provide a source of </w:t>
      </w:r>
      <w:r>
        <w:rPr>
          <w:i/>
          <w:sz w:val="20"/>
        </w:rPr>
        <w:t>“</w:t>
      </w:r>
      <w:r w:rsidR="009653D9" w:rsidRPr="009653D9">
        <w:rPr>
          <w:i/>
          <w:sz w:val="20"/>
        </w:rPr>
        <w:t>on the fly</w:t>
      </w:r>
      <w:r>
        <w:rPr>
          <w:i/>
          <w:sz w:val="20"/>
        </w:rPr>
        <w:t>” systems questions as well as a resourc</w:t>
      </w:r>
      <w:r w:rsidR="000C3723">
        <w:rPr>
          <w:i/>
          <w:sz w:val="20"/>
        </w:rPr>
        <w:t>e</w:t>
      </w:r>
      <w:r w:rsidR="009653D9" w:rsidRPr="009653D9">
        <w:rPr>
          <w:i/>
          <w:sz w:val="20"/>
        </w:rPr>
        <w:t xml:space="preserve"> for lesson planning. </w:t>
      </w:r>
    </w:p>
    <w:p w:rsidR="00F17233" w:rsidRDefault="00F17233" w:rsidP="007C2F3F">
      <w:pPr>
        <w:rPr>
          <w:b/>
          <w:sz w:val="32"/>
        </w:rPr>
      </w:pPr>
    </w:p>
    <w:p w:rsidR="00F17233" w:rsidRPr="00F17233" w:rsidRDefault="00F17233" w:rsidP="00F17233">
      <w:pPr>
        <w:widowControl w:val="0"/>
        <w:autoSpaceDE w:val="0"/>
        <w:autoSpaceDN w:val="0"/>
        <w:adjustRightInd w:val="0"/>
        <w:spacing w:before="24"/>
        <w:ind w:left="117"/>
        <w:rPr>
          <w:szCs w:val="28"/>
        </w:rPr>
      </w:pPr>
      <w:r w:rsidRPr="00F17233">
        <w:rPr>
          <w:spacing w:val="3"/>
          <w:szCs w:val="28"/>
        </w:rPr>
        <w:t>a</w:t>
      </w:r>
      <w:r w:rsidRPr="00F17233">
        <w:rPr>
          <w:szCs w:val="28"/>
        </w:rPr>
        <w:t xml:space="preserve">. </w:t>
      </w:r>
      <w:r w:rsidRPr="00F17233">
        <w:rPr>
          <w:spacing w:val="23"/>
          <w:szCs w:val="28"/>
        </w:rPr>
        <w:t xml:space="preserve"> </w:t>
      </w:r>
      <w:r w:rsidRPr="00F17233">
        <w:rPr>
          <w:szCs w:val="28"/>
        </w:rPr>
        <w:t>When this system is working, what does it do?</w:t>
      </w:r>
    </w:p>
    <w:p w:rsidR="00F17233" w:rsidRPr="00F17233" w:rsidRDefault="005322C9" w:rsidP="00F17233">
      <w:pPr>
        <w:widowControl w:val="0"/>
        <w:autoSpaceDE w:val="0"/>
        <w:autoSpaceDN w:val="0"/>
        <w:adjustRightInd w:val="0"/>
        <w:spacing w:before="14"/>
        <w:ind w:left="117"/>
        <w:rPr>
          <w:szCs w:val="28"/>
        </w:rPr>
      </w:pPr>
      <w:r w:rsidRPr="005322C9">
        <w:rPr>
          <w:rFonts w:cs="Times New Roman"/>
          <w:noProof/>
          <w:color w:val="000000"/>
          <w:szCs w:val="19"/>
        </w:rPr>
        <w:pict>
          <v:shape id="_x0000_s1031" type="#_x0000_t65" style="position:absolute;left:0;text-align:left;margin-left:258pt;margin-top:97.5pt;width:147pt;height:125.5pt;z-index:251699200;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" o:allowincell="f" fillcolor="#cf7b79" strokecolor="#969696" strokeweight=".5pt">
            <v:fill opacity="19789f"/>
            <v:textbox style="mso-fit-shape-to-text:t" inset="10.8pt,7.2pt,10.8pt">
              <w:txbxContent>
                <w:p w:rsidR="00A67C7A" w:rsidRDefault="00A67C7A" w:rsidP="00F01FDA">
                  <w:pPr>
                    <w:rPr>
                      <w:rFonts w:asciiTheme="majorHAnsi" w:eastAsiaTheme="majorEastAsia" w:hAnsiTheme="majorHAnsi" w:cstheme="majorBidi"/>
                      <w:i/>
                      <w:iCs/>
                      <w:color w:val="595959" w:themeColor="text1" w:themeTint="A6"/>
                    </w:rPr>
                  </w:pPr>
                  <w:r>
                    <w:rPr>
                      <w:rFonts w:asciiTheme="majorHAnsi" w:eastAsiaTheme="majorEastAsia" w:hAnsiTheme="majorHAnsi" w:cstheme="majorBidi"/>
                      <w:i/>
                      <w:iCs/>
                      <w:color w:val="595959" w:themeColor="text1" w:themeTint="A6"/>
                    </w:rPr>
                    <w:t xml:space="preserve">Use these questions to infuse some </w:t>
                  </w:r>
                  <w:r w:rsidRPr="000C3723">
                    <w:rPr>
                      <w:rFonts w:asciiTheme="majorHAnsi" w:eastAsiaTheme="majorEastAsia" w:hAnsiTheme="majorHAnsi" w:cstheme="majorBidi"/>
                      <w:b/>
                      <w:i/>
                      <w:iCs/>
                      <w:color w:val="595959" w:themeColor="text1" w:themeTint="A6"/>
                    </w:rPr>
                    <w:t>systems thinking</w:t>
                  </w:r>
                  <w:r>
                    <w:rPr>
                      <w:rFonts w:asciiTheme="majorHAnsi" w:eastAsiaTheme="majorEastAsia" w:hAnsiTheme="majorHAnsi" w:cstheme="majorBidi"/>
                      <w:i/>
                      <w:iCs/>
                      <w:color w:val="595959" w:themeColor="text1" w:themeTint="A6"/>
                    </w:rPr>
                    <w:t xml:space="preserve"> into your science lessons.</w:t>
                  </w:r>
                </w:p>
              </w:txbxContent>
            </v:textbox>
            <w10:wrap type="square" anchorx="margin" anchory="margin"/>
          </v:shape>
        </w:pict>
      </w:r>
      <w:r w:rsidR="00F17233" w:rsidRPr="00F17233">
        <w:rPr>
          <w:szCs w:val="28"/>
        </w:rPr>
        <w:t>b.</w:t>
      </w:r>
      <w:r w:rsidR="00F17233" w:rsidRPr="00F17233">
        <w:rPr>
          <w:spacing w:val="39"/>
          <w:szCs w:val="28"/>
        </w:rPr>
        <w:t xml:space="preserve"> </w:t>
      </w:r>
      <w:r w:rsidR="00F17233" w:rsidRPr="00F17233">
        <w:rPr>
          <w:szCs w:val="28"/>
        </w:rPr>
        <w:t>For this system to work, must it receive any input?</w:t>
      </w:r>
      <w:r w:rsidR="00F01FDA" w:rsidRPr="00F01FDA">
        <w:rPr>
          <w:rFonts w:cs="Times New Roman"/>
          <w:noProof/>
          <w:color w:val="000000"/>
          <w:szCs w:val="19"/>
        </w:rPr>
        <w:t xml:space="preserve"> </w:t>
      </w:r>
    </w:p>
    <w:p w:rsidR="00F17233" w:rsidRPr="00F17233" w:rsidRDefault="00F17233" w:rsidP="00F17233">
      <w:pPr>
        <w:widowControl w:val="0"/>
        <w:autoSpaceDE w:val="0"/>
        <w:autoSpaceDN w:val="0"/>
        <w:adjustRightInd w:val="0"/>
        <w:spacing w:before="14"/>
        <w:ind w:left="117"/>
        <w:rPr>
          <w:szCs w:val="28"/>
        </w:rPr>
      </w:pPr>
      <w:r w:rsidRPr="00F17233">
        <w:rPr>
          <w:spacing w:val="3"/>
          <w:szCs w:val="28"/>
        </w:rPr>
        <w:t>c</w:t>
      </w:r>
      <w:r w:rsidRPr="00F17233">
        <w:rPr>
          <w:szCs w:val="28"/>
        </w:rPr>
        <w:t xml:space="preserve">. </w:t>
      </w:r>
      <w:r w:rsidRPr="00F17233">
        <w:rPr>
          <w:spacing w:val="23"/>
          <w:szCs w:val="28"/>
        </w:rPr>
        <w:t xml:space="preserve"> </w:t>
      </w:r>
      <w:r w:rsidRPr="00F17233">
        <w:rPr>
          <w:szCs w:val="28"/>
        </w:rPr>
        <w:t>What,</w:t>
      </w:r>
      <w:r w:rsidRPr="00F17233">
        <w:rPr>
          <w:spacing w:val="1"/>
          <w:szCs w:val="28"/>
        </w:rPr>
        <w:t xml:space="preserve"> </w:t>
      </w:r>
      <w:r w:rsidRPr="00F17233">
        <w:rPr>
          <w:szCs w:val="28"/>
        </w:rPr>
        <w:t>if</w:t>
      </w:r>
      <w:r w:rsidRPr="00F17233">
        <w:rPr>
          <w:spacing w:val="1"/>
          <w:szCs w:val="28"/>
        </w:rPr>
        <w:t xml:space="preserve"> </w:t>
      </w:r>
      <w:r w:rsidRPr="00F17233">
        <w:rPr>
          <w:szCs w:val="28"/>
        </w:rPr>
        <w:t>a</w:t>
      </w:r>
      <w:r w:rsidRPr="00F17233">
        <w:rPr>
          <w:spacing w:val="-5"/>
          <w:szCs w:val="28"/>
        </w:rPr>
        <w:t>n</w:t>
      </w:r>
      <w:r w:rsidRPr="00F17233">
        <w:rPr>
          <w:spacing w:val="-20"/>
          <w:szCs w:val="28"/>
        </w:rPr>
        <w:t>y</w:t>
      </w:r>
      <w:r w:rsidRPr="00F17233">
        <w:rPr>
          <w:szCs w:val="28"/>
        </w:rPr>
        <w:t>,</w:t>
      </w:r>
      <w:r w:rsidRPr="00F17233">
        <w:rPr>
          <w:spacing w:val="3"/>
          <w:szCs w:val="28"/>
        </w:rPr>
        <w:t xml:space="preserve"> </w:t>
      </w:r>
      <w:r w:rsidRPr="00F17233">
        <w:rPr>
          <w:szCs w:val="28"/>
        </w:rPr>
        <w:t>output</w:t>
      </w:r>
      <w:r w:rsidRPr="00F17233">
        <w:rPr>
          <w:spacing w:val="1"/>
          <w:szCs w:val="28"/>
        </w:rPr>
        <w:t xml:space="preserve"> </w:t>
      </w:r>
      <w:r w:rsidRPr="00F17233">
        <w:rPr>
          <w:szCs w:val="28"/>
        </w:rPr>
        <w:t>does</w:t>
      </w:r>
      <w:r w:rsidRPr="00F17233">
        <w:rPr>
          <w:spacing w:val="1"/>
          <w:szCs w:val="28"/>
        </w:rPr>
        <w:t xml:space="preserve"> </w:t>
      </w:r>
      <w:r w:rsidRPr="00F17233">
        <w:rPr>
          <w:szCs w:val="28"/>
        </w:rPr>
        <w:t>this</w:t>
      </w:r>
      <w:r w:rsidRPr="00F17233">
        <w:rPr>
          <w:spacing w:val="1"/>
          <w:szCs w:val="28"/>
        </w:rPr>
        <w:t xml:space="preserve"> </w:t>
      </w:r>
      <w:r w:rsidRPr="00F17233">
        <w:rPr>
          <w:szCs w:val="28"/>
        </w:rPr>
        <w:t>system</w:t>
      </w:r>
      <w:r w:rsidRPr="00F17233">
        <w:rPr>
          <w:spacing w:val="1"/>
          <w:szCs w:val="28"/>
        </w:rPr>
        <w:t xml:space="preserve"> </w:t>
      </w:r>
      <w:r w:rsidRPr="00F17233">
        <w:rPr>
          <w:szCs w:val="28"/>
        </w:rPr>
        <w:t>p</w:t>
      </w:r>
      <w:r w:rsidRPr="00F17233">
        <w:rPr>
          <w:spacing w:val="-5"/>
          <w:szCs w:val="28"/>
        </w:rPr>
        <w:t>r</w:t>
      </w:r>
      <w:r w:rsidRPr="00F17233">
        <w:rPr>
          <w:szCs w:val="28"/>
        </w:rPr>
        <w:t>oduce?</w:t>
      </w:r>
    </w:p>
    <w:p w:rsidR="00F17233" w:rsidRPr="00F17233" w:rsidRDefault="00F17233" w:rsidP="00F17233">
      <w:pPr>
        <w:widowControl w:val="0"/>
        <w:autoSpaceDE w:val="0"/>
        <w:autoSpaceDN w:val="0"/>
        <w:adjustRightInd w:val="0"/>
        <w:spacing w:before="14" w:line="250" w:lineRule="auto"/>
        <w:ind w:left="477" w:hanging="360"/>
        <w:rPr>
          <w:szCs w:val="28"/>
        </w:rPr>
      </w:pPr>
      <w:r w:rsidRPr="00F17233">
        <w:rPr>
          <w:szCs w:val="28"/>
        </w:rPr>
        <w:t>d.</w:t>
      </w:r>
      <w:r w:rsidRPr="00F17233">
        <w:rPr>
          <w:spacing w:val="39"/>
          <w:szCs w:val="28"/>
        </w:rPr>
        <w:t xml:space="preserve"> </w:t>
      </w:r>
      <w:r w:rsidRPr="00F17233">
        <w:rPr>
          <w:szCs w:val="28"/>
        </w:rPr>
        <w:t>Identify at least four parts of this system. Describe what each</w:t>
      </w:r>
      <w:r>
        <w:rPr>
          <w:szCs w:val="28"/>
        </w:rPr>
        <w:t xml:space="preserve"> part </w:t>
      </w:r>
      <w:r w:rsidRPr="00F17233">
        <w:rPr>
          <w:szCs w:val="28"/>
        </w:rPr>
        <w:t>does, and tell how</w:t>
      </w:r>
      <w:r w:rsidRPr="00F17233">
        <w:rPr>
          <w:spacing w:val="1"/>
          <w:szCs w:val="28"/>
        </w:rPr>
        <w:t xml:space="preserve"> </w:t>
      </w:r>
      <w:r w:rsidRPr="00F17233">
        <w:rPr>
          <w:szCs w:val="28"/>
        </w:rPr>
        <w:t>each</w:t>
      </w:r>
      <w:r w:rsidRPr="00F17233">
        <w:rPr>
          <w:spacing w:val="1"/>
          <w:szCs w:val="28"/>
        </w:rPr>
        <w:t xml:space="preserve"> </w:t>
      </w:r>
      <w:r w:rsidRPr="00F17233">
        <w:rPr>
          <w:szCs w:val="28"/>
        </w:rPr>
        <w:t>part</w:t>
      </w:r>
      <w:r w:rsidRPr="00F17233">
        <w:rPr>
          <w:spacing w:val="1"/>
          <w:szCs w:val="28"/>
        </w:rPr>
        <w:t xml:space="preserve"> </w:t>
      </w:r>
      <w:r w:rsidRPr="00F17233">
        <w:rPr>
          <w:szCs w:val="28"/>
        </w:rPr>
        <w:t>contributes</w:t>
      </w:r>
      <w:r w:rsidRPr="00F17233">
        <w:rPr>
          <w:spacing w:val="1"/>
          <w:szCs w:val="28"/>
        </w:rPr>
        <w:t xml:space="preserve"> </w:t>
      </w:r>
      <w:r w:rsidRPr="00F17233">
        <w:rPr>
          <w:szCs w:val="28"/>
        </w:rPr>
        <w:t>to</w:t>
      </w:r>
      <w:r w:rsidRPr="00F17233">
        <w:rPr>
          <w:spacing w:val="1"/>
          <w:szCs w:val="28"/>
        </w:rPr>
        <w:t xml:space="preserve"> </w:t>
      </w:r>
      <w:r w:rsidRPr="00F17233">
        <w:rPr>
          <w:szCs w:val="28"/>
        </w:rPr>
        <w:t>the</w:t>
      </w:r>
      <w:r w:rsidRPr="00F17233">
        <w:rPr>
          <w:spacing w:val="1"/>
          <w:szCs w:val="28"/>
        </w:rPr>
        <w:t xml:space="preserve"> </w:t>
      </w:r>
      <w:r w:rsidRPr="00F17233">
        <w:rPr>
          <w:szCs w:val="28"/>
        </w:rPr>
        <w:t>system</w:t>
      </w:r>
      <w:r w:rsidRPr="00F17233">
        <w:rPr>
          <w:spacing w:val="1"/>
          <w:szCs w:val="28"/>
        </w:rPr>
        <w:t xml:space="preserve"> </w:t>
      </w:r>
      <w:r w:rsidRPr="00F17233">
        <w:rPr>
          <w:szCs w:val="28"/>
        </w:rPr>
        <w:t>as</w:t>
      </w:r>
      <w:r w:rsidRPr="00F17233">
        <w:rPr>
          <w:spacing w:val="1"/>
          <w:szCs w:val="28"/>
        </w:rPr>
        <w:t xml:space="preserve"> </w:t>
      </w:r>
      <w:r w:rsidRPr="00F17233">
        <w:rPr>
          <w:szCs w:val="28"/>
        </w:rPr>
        <w:t>a</w:t>
      </w:r>
      <w:r w:rsidRPr="00F17233">
        <w:rPr>
          <w:spacing w:val="1"/>
          <w:szCs w:val="28"/>
        </w:rPr>
        <w:t xml:space="preserve"> </w:t>
      </w:r>
      <w:r w:rsidRPr="00F17233">
        <w:rPr>
          <w:szCs w:val="28"/>
        </w:rPr>
        <w:t>whole.</w:t>
      </w:r>
    </w:p>
    <w:p w:rsidR="00F17233" w:rsidRPr="00F17233" w:rsidRDefault="00F17233" w:rsidP="00F17233">
      <w:pPr>
        <w:widowControl w:val="0"/>
        <w:autoSpaceDE w:val="0"/>
        <w:autoSpaceDN w:val="0"/>
        <w:adjustRightInd w:val="0"/>
        <w:spacing w:line="250" w:lineRule="auto"/>
        <w:ind w:left="477" w:hanging="360"/>
        <w:jc w:val="both"/>
        <w:rPr>
          <w:szCs w:val="28"/>
        </w:rPr>
      </w:pPr>
      <w:r w:rsidRPr="00F17233">
        <w:rPr>
          <w:spacing w:val="3"/>
          <w:szCs w:val="28"/>
        </w:rPr>
        <w:t>e</w:t>
      </w:r>
      <w:r w:rsidRPr="00F17233">
        <w:rPr>
          <w:szCs w:val="28"/>
        </w:rPr>
        <w:t>. Choose an interesting part of the syst</w:t>
      </w:r>
      <w:r>
        <w:rPr>
          <w:szCs w:val="28"/>
        </w:rPr>
        <w:t xml:space="preserve">em and list at least four words </w:t>
      </w:r>
      <w:r w:rsidRPr="00F17233">
        <w:rPr>
          <w:szCs w:val="28"/>
        </w:rPr>
        <w:t>or phrases describing</w:t>
      </w:r>
      <w:r w:rsidRPr="00F17233">
        <w:rPr>
          <w:spacing w:val="1"/>
          <w:szCs w:val="28"/>
        </w:rPr>
        <w:t xml:space="preserve"> </w:t>
      </w:r>
      <w:r w:rsidRPr="00F17233">
        <w:rPr>
          <w:szCs w:val="28"/>
        </w:rPr>
        <w:t>that</w:t>
      </w:r>
      <w:r w:rsidRPr="00F17233">
        <w:rPr>
          <w:spacing w:val="1"/>
          <w:szCs w:val="28"/>
        </w:rPr>
        <w:t xml:space="preserve"> </w:t>
      </w:r>
      <w:r w:rsidRPr="00F17233">
        <w:rPr>
          <w:szCs w:val="28"/>
        </w:rPr>
        <w:t>part.</w:t>
      </w:r>
      <w:r w:rsidRPr="00F17233">
        <w:rPr>
          <w:spacing w:val="-4"/>
          <w:szCs w:val="28"/>
        </w:rPr>
        <w:t xml:space="preserve"> </w:t>
      </w:r>
      <w:r w:rsidRPr="00F17233">
        <w:rPr>
          <w:szCs w:val="28"/>
        </w:rPr>
        <w:t>Which,</w:t>
      </w:r>
      <w:r w:rsidRPr="00F17233">
        <w:rPr>
          <w:spacing w:val="1"/>
          <w:szCs w:val="28"/>
        </w:rPr>
        <w:t xml:space="preserve"> </w:t>
      </w:r>
      <w:r w:rsidRPr="00F17233">
        <w:rPr>
          <w:szCs w:val="28"/>
        </w:rPr>
        <w:t>if</w:t>
      </w:r>
      <w:r w:rsidRPr="00F17233">
        <w:rPr>
          <w:spacing w:val="1"/>
          <w:szCs w:val="28"/>
        </w:rPr>
        <w:t xml:space="preserve"> </w:t>
      </w:r>
      <w:r w:rsidRPr="00F17233">
        <w:rPr>
          <w:szCs w:val="28"/>
        </w:rPr>
        <w:t>an</w:t>
      </w:r>
      <w:r w:rsidRPr="00F17233">
        <w:rPr>
          <w:spacing w:val="-20"/>
          <w:szCs w:val="28"/>
        </w:rPr>
        <w:t>y</w:t>
      </w:r>
      <w:r w:rsidRPr="00F17233">
        <w:rPr>
          <w:szCs w:val="28"/>
        </w:rPr>
        <w:t>,</w:t>
      </w:r>
      <w:r w:rsidRPr="00F17233">
        <w:rPr>
          <w:spacing w:val="-2"/>
          <w:szCs w:val="28"/>
        </w:rPr>
        <w:t xml:space="preserve"> </w:t>
      </w:r>
      <w:r w:rsidRPr="00F17233">
        <w:rPr>
          <w:szCs w:val="28"/>
        </w:rPr>
        <w:t>of</w:t>
      </w:r>
      <w:r w:rsidRPr="00F17233">
        <w:rPr>
          <w:spacing w:val="1"/>
          <w:szCs w:val="28"/>
        </w:rPr>
        <w:t xml:space="preserve"> </w:t>
      </w:r>
      <w:r w:rsidRPr="00F17233">
        <w:rPr>
          <w:szCs w:val="28"/>
        </w:rPr>
        <w:t>those</w:t>
      </w:r>
      <w:r w:rsidRPr="00F17233">
        <w:rPr>
          <w:spacing w:val="1"/>
          <w:szCs w:val="28"/>
        </w:rPr>
        <w:t xml:space="preserve"> </w:t>
      </w:r>
      <w:r w:rsidRPr="00F17233">
        <w:rPr>
          <w:szCs w:val="28"/>
        </w:rPr>
        <w:t>w</w:t>
      </w:r>
      <w:r w:rsidRPr="00F17233">
        <w:rPr>
          <w:spacing w:val="2"/>
          <w:szCs w:val="28"/>
        </w:rPr>
        <w:t>o</w:t>
      </w:r>
      <w:r w:rsidRPr="00F17233">
        <w:rPr>
          <w:spacing w:val="-5"/>
          <w:szCs w:val="28"/>
        </w:rPr>
        <w:t>r</w:t>
      </w:r>
      <w:r w:rsidRPr="00F17233">
        <w:rPr>
          <w:szCs w:val="28"/>
        </w:rPr>
        <w:t>ds</w:t>
      </w:r>
      <w:r w:rsidRPr="00F17233">
        <w:rPr>
          <w:spacing w:val="1"/>
          <w:szCs w:val="28"/>
        </w:rPr>
        <w:t xml:space="preserve"> </w:t>
      </w:r>
      <w:r w:rsidRPr="00F17233">
        <w:rPr>
          <w:szCs w:val="28"/>
        </w:rPr>
        <w:t>or</w:t>
      </w:r>
      <w:r w:rsidRPr="00F17233">
        <w:rPr>
          <w:spacing w:val="1"/>
          <w:szCs w:val="28"/>
        </w:rPr>
        <w:t xml:space="preserve"> </w:t>
      </w:r>
      <w:r w:rsidRPr="00F17233">
        <w:rPr>
          <w:szCs w:val="28"/>
        </w:rPr>
        <w:t>phrases</w:t>
      </w:r>
      <w:r w:rsidRPr="00F17233">
        <w:rPr>
          <w:spacing w:val="1"/>
          <w:szCs w:val="28"/>
        </w:rPr>
        <w:t xml:space="preserve"> </w:t>
      </w:r>
      <w:r w:rsidRPr="00F17233">
        <w:rPr>
          <w:szCs w:val="28"/>
        </w:rPr>
        <w:t>also</w:t>
      </w:r>
      <w:r w:rsidRPr="00F17233">
        <w:rPr>
          <w:spacing w:val="1"/>
          <w:szCs w:val="28"/>
        </w:rPr>
        <w:t xml:space="preserve"> </w:t>
      </w:r>
      <w:r w:rsidRPr="00F17233">
        <w:rPr>
          <w:szCs w:val="28"/>
        </w:rPr>
        <w:t>describe</w:t>
      </w:r>
      <w:r w:rsidRPr="00F17233">
        <w:rPr>
          <w:spacing w:val="1"/>
          <w:szCs w:val="28"/>
        </w:rPr>
        <w:t xml:space="preserve"> </w:t>
      </w:r>
      <w:r w:rsidRPr="00F17233">
        <w:rPr>
          <w:szCs w:val="28"/>
        </w:rPr>
        <w:t>the whole system?</w:t>
      </w:r>
    </w:p>
    <w:p w:rsidR="00F17233" w:rsidRPr="00F17233" w:rsidRDefault="00F17233" w:rsidP="00F17233">
      <w:pPr>
        <w:widowControl w:val="0"/>
        <w:autoSpaceDE w:val="0"/>
        <w:autoSpaceDN w:val="0"/>
        <w:adjustRightInd w:val="0"/>
        <w:spacing w:line="250" w:lineRule="auto"/>
        <w:ind w:left="477" w:hanging="360"/>
        <w:rPr>
          <w:szCs w:val="28"/>
        </w:rPr>
      </w:pPr>
      <w:r w:rsidRPr="00F17233">
        <w:rPr>
          <w:szCs w:val="28"/>
        </w:rPr>
        <w:t>f.</w:t>
      </w:r>
      <w:r w:rsidRPr="00F17233">
        <w:rPr>
          <w:spacing w:val="67"/>
          <w:szCs w:val="28"/>
        </w:rPr>
        <w:t xml:space="preserve"> </w:t>
      </w:r>
      <w:r w:rsidRPr="00F17233">
        <w:rPr>
          <w:szCs w:val="28"/>
        </w:rPr>
        <w:t>Could a</w:t>
      </w:r>
      <w:r w:rsidRPr="00F17233">
        <w:rPr>
          <w:spacing w:val="-5"/>
          <w:szCs w:val="28"/>
        </w:rPr>
        <w:t>n</w:t>
      </w:r>
      <w:r w:rsidRPr="00F17233">
        <w:rPr>
          <w:szCs w:val="28"/>
        </w:rPr>
        <w:t>y of the parts of this system be made of di</w:t>
      </w:r>
      <w:r w:rsidRPr="00F17233">
        <w:rPr>
          <w:spacing w:val="-10"/>
          <w:szCs w:val="28"/>
        </w:rPr>
        <w:t>f</w:t>
      </w:r>
      <w:r w:rsidRPr="00F17233">
        <w:rPr>
          <w:spacing w:val="3"/>
          <w:szCs w:val="28"/>
        </w:rPr>
        <w:t>f</w:t>
      </w:r>
      <w:r w:rsidRPr="00F17233">
        <w:rPr>
          <w:spacing w:val="-2"/>
          <w:szCs w:val="28"/>
        </w:rPr>
        <w:t>e</w:t>
      </w:r>
      <w:r w:rsidRPr="00F17233">
        <w:rPr>
          <w:szCs w:val="28"/>
        </w:rPr>
        <w:t xml:space="preserve">rent material without </w:t>
      </w:r>
      <w:r w:rsidRPr="00F17233">
        <w:rPr>
          <w:spacing w:val="-2"/>
          <w:szCs w:val="28"/>
        </w:rPr>
        <w:t>a</w:t>
      </w:r>
      <w:r w:rsidRPr="00F17233">
        <w:rPr>
          <w:spacing w:val="-5"/>
          <w:szCs w:val="28"/>
        </w:rPr>
        <w:t>f</w:t>
      </w:r>
      <w:r w:rsidRPr="00F17233">
        <w:rPr>
          <w:spacing w:val="-2"/>
          <w:szCs w:val="28"/>
        </w:rPr>
        <w:t>f</w:t>
      </w:r>
      <w:r w:rsidRPr="00F17233">
        <w:rPr>
          <w:szCs w:val="28"/>
        </w:rPr>
        <w:t>ecting</w:t>
      </w:r>
      <w:r w:rsidRPr="00F17233">
        <w:rPr>
          <w:spacing w:val="1"/>
          <w:szCs w:val="28"/>
        </w:rPr>
        <w:t xml:space="preserve"> </w:t>
      </w:r>
      <w:r w:rsidRPr="00F17233">
        <w:rPr>
          <w:szCs w:val="28"/>
        </w:rPr>
        <w:t>h</w:t>
      </w:r>
      <w:r w:rsidRPr="00F17233">
        <w:rPr>
          <w:spacing w:val="-10"/>
          <w:szCs w:val="28"/>
        </w:rPr>
        <w:t>o</w:t>
      </w:r>
      <w:r w:rsidRPr="00F17233">
        <w:rPr>
          <w:szCs w:val="28"/>
        </w:rPr>
        <w:t>w</w:t>
      </w:r>
      <w:r w:rsidRPr="00F17233">
        <w:rPr>
          <w:spacing w:val="1"/>
          <w:szCs w:val="28"/>
        </w:rPr>
        <w:t xml:space="preserve"> </w:t>
      </w:r>
      <w:r w:rsidRPr="00F17233">
        <w:rPr>
          <w:szCs w:val="28"/>
        </w:rPr>
        <w:t>the</w:t>
      </w:r>
      <w:r w:rsidRPr="00F17233">
        <w:rPr>
          <w:spacing w:val="1"/>
          <w:szCs w:val="28"/>
        </w:rPr>
        <w:t xml:space="preserve"> </w:t>
      </w:r>
      <w:r w:rsidRPr="00F17233">
        <w:rPr>
          <w:szCs w:val="28"/>
        </w:rPr>
        <w:t>system</w:t>
      </w:r>
      <w:r w:rsidRPr="00F17233">
        <w:rPr>
          <w:spacing w:val="1"/>
          <w:szCs w:val="28"/>
        </w:rPr>
        <w:t xml:space="preserve"> </w:t>
      </w:r>
      <w:r w:rsidRPr="00F17233">
        <w:rPr>
          <w:spacing w:val="-5"/>
          <w:szCs w:val="28"/>
        </w:rPr>
        <w:t>w</w:t>
      </w:r>
      <w:r w:rsidRPr="00F17233">
        <w:rPr>
          <w:spacing w:val="2"/>
          <w:szCs w:val="28"/>
        </w:rPr>
        <w:t>o</w:t>
      </w:r>
      <w:r w:rsidRPr="00F17233">
        <w:rPr>
          <w:szCs w:val="28"/>
        </w:rPr>
        <w:t>rks?</w:t>
      </w:r>
      <w:r w:rsidRPr="00F17233">
        <w:rPr>
          <w:spacing w:val="1"/>
          <w:szCs w:val="28"/>
        </w:rPr>
        <w:t xml:space="preserve"> </w:t>
      </w:r>
      <w:r w:rsidRPr="00F17233">
        <w:rPr>
          <w:szCs w:val="28"/>
        </w:rPr>
        <w:t>Explain</w:t>
      </w:r>
      <w:r w:rsidRPr="00F17233">
        <w:rPr>
          <w:spacing w:val="1"/>
          <w:szCs w:val="28"/>
        </w:rPr>
        <w:t xml:space="preserve"> </w:t>
      </w:r>
      <w:r w:rsidRPr="00F17233">
        <w:rPr>
          <w:spacing w:val="-5"/>
          <w:szCs w:val="28"/>
        </w:rPr>
        <w:t>y</w:t>
      </w:r>
      <w:r w:rsidRPr="00F17233">
        <w:rPr>
          <w:szCs w:val="28"/>
        </w:rPr>
        <w:t>our</w:t>
      </w:r>
      <w:r w:rsidRPr="00F17233">
        <w:rPr>
          <w:spacing w:val="1"/>
          <w:szCs w:val="28"/>
        </w:rPr>
        <w:t xml:space="preserve"> </w:t>
      </w:r>
      <w:r w:rsidRPr="00F17233">
        <w:rPr>
          <w:szCs w:val="28"/>
        </w:rPr>
        <w:t>an</w:t>
      </w:r>
      <w:r w:rsidRPr="00F17233">
        <w:rPr>
          <w:spacing w:val="5"/>
          <w:szCs w:val="28"/>
        </w:rPr>
        <w:t>s</w:t>
      </w:r>
      <w:r w:rsidRPr="00F17233">
        <w:rPr>
          <w:szCs w:val="28"/>
        </w:rPr>
        <w:t>w</w:t>
      </w:r>
      <w:r w:rsidRPr="00F17233">
        <w:rPr>
          <w:spacing w:val="-2"/>
          <w:szCs w:val="28"/>
        </w:rPr>
        <w:t>e</w:t>
      </w:r>
      <w:r w:rsidRPr="00F17233">
        <w:rPr>
          <w:spacing w:val="-19"/>
          <w:szCs w:val="28"/>
        </w:rPr>
        <w:t>r</w:t>
      </w:r>
      <w:r w:rsidRPr="00F17233">
        <w:rPr>
          <w:szCs w:val="28"/>
        </w:rPr>
        <w:t>.</w:t>
      </w:r>
    </w:p>
    <w:p w:rsidR="00F17233" w:rsidRPr="00F17233" w:rsidRDefault="00F17233" w:rsidP="00F17233">
      <w:pPr>
        <w:widowControl w:val="0"/>
        <w:autoSpaceDE w:val="0"/>
        <w:autoSpaceDN w:val="0"/>
        <w:adjustRightInd w:val="0"/>
        <w:spacing w:line="250" w:lineRule="auto"/>
        <w:ind w:left="477" w:hanging="360"/>
        <w:rPr>
          <w:szCs w:val="28"/>
        </w:rPr>
      </w:pPr>
      <w:r w:rsidRPr="00F17233">
        <w:rPr>
          <w:szCs w:val="28"/>
        </w:rPr>
        <w:t>g.</w:t>
      </w:r>
      <w:r w:rsidRPr="00F17233">
        <w:rPr>
          <w:spacing w:val="39"/>
          <w:szCs w:val="28"/>
        </w:rPr>
        <w:t xml:space="preserve"> </w:t>
      </w:r>
      <w:r w:rsidRPr="00F17233">
        <w:rPr>
          <w:szCs w:val="28"/>
        </w:rPr>
        <w:t>Can any one part of the system do what the whole system does? Justify your response.</w:t>
      </w:r>
    </w:p>
    <w:p w:rsidR="00F17233" w:rsidRPr="00F17233" w:rsidRDefault="00F17233" w:rsidP="00F17233">
      <w:pPr>
        <w:widowControl w:val="0"/>
        <w:autoSpaceDE w:val="0"/>
        <w:autoSpaceDN w:val="0"/>
        <w:adjustRightInd w:val="0"/>
        <w:spacing w:line="250" w:lineRule="auto"/>
        <w:ind w:left="477" w:hanging="360"/>
        <w:rPr>
          <w:szCs w:val="28"/>
        </w:rPr>
      </w:pPr>
      <w:r w:rsidRPr="00F17233">
        <w:rPr>
          <w:szCs w:val="28"/>
        </w:rPr>
        <w:t>h.</w:t>
      </w:r>
      <w:r w:rsidRPr="00F17233">
        <w:rPr>
          <w:spacing w:val="39"/>
          <w:szCs w:val="28"/>
        </w:rPr>
        <w:t xml:space="preserve"> </w:t>
      </w:r>
      <w:r w:rsidRPr="00F17233">
        <w:rPr>
          <w:szCs w:val="28"/>
        </w:rPr>
        <w:t>Can you take a part from another system of the same kind and use it to replace a part in this system? If you do so, will this system work the way it does now?</w:t>
      </w:r>
    </w:p>
    <w:p w:rsidR="00F17233" w:rsidRPr="00F17233" w:rsidRDefault="00F17233" w:rsidP="00F17233">
      <w:pPr>
        <w:widowControl w:val="0"/>
        <w:tabs>
          <w:tab w:val="left" w:pos="460"/>
        </w:tabs>
        <w:autoSpaceDE w:val="0"/>
        <w:autoSpaceDN w:val="0"/>
        <w:adjustRightInd w:val="0"/>
        <w:spacing w:line="250" w:lineRule="auto"/>
        <w:ind w:left="477" w:hanging="360"/>
        <w:jc w:val="both"/>
        <w:rPr>
          <w:szCs w:val="28"/>
        </w:rPr>
      </w:pPr>
      <w:proofErr w:type="spellStart"/>
      <w:r w:rsidRPr="00F17233">
        <w:rPr>
          <w:szCs w:val="28"/>
        </w:rPr>
        <w:t>i</w:t>
      </w:r>
      <w:proofErr w:type="spellEnd"/>
      <w:r w:rsidRPr="00F17233">
        <w:rPr>
          <w:szCs w:val="28"/>
        </w:rPr>
        <w:t>.</w:t>
      </w:r>
      <w:r w:rsidRPr="00F17233">
        <w:rPr>
          <w:szCs w:val="28"/>
        </w:rPr>
        <w:tab/>
        <w:t>Identify at least two parts of this system that must interact if the system is to function. Describe how these parts interact. Could the parts of this system be ar</w:t>
      </w:r>
      <w:r w:rsidRPr="00F17233">
        <w:rPr>
          <w:spacing w:val="3"/>
          <w:szCs w:val="28"/>
        </w:rPr>
        <w:t>r</w:t>
      </w:r>
      <w:r w:rsidRPr="00F17233">
        <w:rPr>
          <w:szCs w:val="28"/>
        </w:rPr>
        <w:t>anged</w:t>
      </w:r>
      <w:r w:rsidRPr="00F17233">
        <w:rPr>
          <w:spacing w:val="-2"/>
          <w:szCs w:val="28"/>
        </w:rPr>
        <w:t xml:space="preserve"> </w:t>
      </w:r>
      <w:r w:rsidRPr="00F17233">
        <w:rPr>
          <w:szCs w:val="28"/>
        </w:rPr>
        <w:t>di</w:t>
      </w:r>
      <w:r w:rsidRPr="00F17233">
        <w:rPr>
          <w:spacing w:val="-10"/>
          <w:szCs w:val="28"/>
        </w:rPr>
        <w:t>f</w:t>
      </w:r>
      <w:r w:rsidRPr="00F17233">
        <w:rPr>
          <w:spacing w:val="-2"/>
          <w:szCs w:val="28"/>
        </w:rPr>
        <w:t>fe</w:t>
      </w:r>
      <w:r w:rsidRPr="00F17233">
        <w:rPr>
          <w:spacing w:val="5"/>
          <w:szCs w:val="28"/>
        </w:rPr>
        <w:t>r</w:t>
      </w:r>
      <w:r w:rsidRPr="00F17233">
        <w:rPr>
          <w:szCs w:val="28"/>
        </w:rPr>
        <w:t>ently</w:t>
      </w:r>
      <w:r w:rsidRPr="00F17233">
        <w:rPr>
          <w:spacing w:val="-2"/>
          <w:szCs w:val="28"/>
        </w:rPr>
        <w:t xml:space="preserve"> </w:t>
      </w:r>
      <w:r w:rsidRPr="00F17233">
        <w:rPr>
          <w:szCs w:val="28"/>
        </w:rPr>
        <w:t>and</w:t>
      </w:r>
      <w:r w:rsidRPr="00F17233">
        <w:rPr>
          <w:spacing w:val="-2"/>
          <w:szCs w:val="28"/>
        </w:rPr>
        <w:t xml:space="preserve"> </w:t>
      </w:r>
      <w:r w:rsidRPr="00F17233">
        <w:rPr>
          <w:szCs w:val="28"/>
        </w:rPr>
        <w:t>the</w:t>
      </w:r>
      <w:r w:rsidRPr="00F17233">
        <w:rPr>
          <w:spacing w:val="-2"/>
          <w:szCs w:val="28"/>
        </w:rPr>
        <w:t xml:space="preserve"> </w:t>
      </w:r>
      <w:r w:rsidRPr="00F17233">
        <w:rPr>
          <w:szCs w:val="28"/>
        </w:rPr>
        <w:t>system</w:t>
      </w:r>
      <w:r w:rsidRPr="00F17233">
        <w:rPr>
          <w:spacing w:val="-2"/>
          <w:szCs w:val="28"/>
        </w:rPr>
        <w:t xml:space="preserve"> </w:t>
      </w:r>
      <w:r w:rsidRPr="00F17233">
        <w:rPr>
          <w:szCs w:val="28"/>
        </w:rPr>
        <w:t>still</w:t>
      </w:r>
      <w:r w:rsidRPr="00F17233">
        <w:rPr>
          <w:spacing w:val="-2"/>
          <w:szCs w:val="28"/>
        </w:rPr>
        <w:t xml:space="preserve"> </w:t>
      </w:r>
      <w:r w:rsidRPr="00F17233">
        <w:rPr>
          <w:szCs w:val="28"/>
        </w:rPr>
        <w:t>function?</w:t>
      </w:r>
    </w:p>
    <w:p w:rsidR="00F17233" w:rsidRPr="00F17233" w:rsidRDefault="00F17233" w:rsidP="00F17233">
      <w:pPr>
        <w:widowControl w:val="0"/>
        <w:tabs>
          <w:tab w:val="left" w:pos="460"/>
        </w:tabs>
        <w:autoSpaceDE w:val="0"/>
        <w:autoSpaceDN w:val="0"/>
        <w:adjustRightInd w:val="0"/>
        <w:ind w:left="117"/>
        <w:rPr>
          <w:szCs w:val="28"/>
        </w:rPr>
      </w:pPr>
      <w:r w:rsidRPr="00F17233">
        <w:rPr>
          <w:szCs w:val="28"/>
        </w:rPr>
        <w:t>j.</w:t>
      </w:r>
      <w:r w:rsidRPr="00F17233">
        <w:rPr>
          <w:szCs w:val="28"/>
        </w:rPr>
        <w:tab/>
        <w:t>What is the boundary of this system?</w:t>
      </w:r>
    </w:p>
    <w:p w:rsidR="00F17233" w:rsidRPr="00F17233" w:rsidRDefault="00F17233" w:rsidP="00F17233">
      <w:pPr>
        <w:widowControl w:val="0"/>
        <w:autoSpaceDE w:val="0"/>
        <w:autoSpaceDN w:val="0"/>
        <w:adjustRightInd w:val="0"/>
        <w:spacing w:before="14" w:line="250" w:lineRule="auto"/>
        <w:ind w:left="477" w:hanging="360"/>
        <w:rPr>
          <w:szCs w:val="28"/>
        </w:rPr>
      </w:pPr>
      <w:r w:rsidRPr="00F17233">
        <w:rPr>
          <w:szCs w:val="28"/>
        </w:rPr>
        <w:t>k.</w:t>
      </w:r>
      <w:r w:rsidRPr="00F17233">
        <w:rPr>
          <w:spacing w:val="39"/>
          <w:szCs w:val="28"/>
        </w:rPr>
        <w:t xml:space="preserve"> </w:t>
      </w:r>
      <w:r w:rsidRPr="00F17233">
        <w:rPr>
          <w:szCs w:val="28"/>
        </w:rPr>
        <w:t>Can you identify any subsystems within the whole system? If so, describe one subsystem.</w:t>
      </w:r>
    </w:p>
    <w:p w:rsidR="00F17233" w:rsidRPr="00F17233" w:rsidRDefault="00F17233" w:rsidP="00F17233">
      <w:pPr>
        <w:widowControl w:val="0"/>
        <w:tabs>
          <w:tab w:val="left" w:pos="460"/>
        </w:tabs>
        <w:autoSpaceDE w:val="0"/>
        <w:autoSpaceDN w:val="0"/>
        <w:adjustRightInd w:val="0"/>
        <w:spacing w:line="250" w:lineRule="auto"/>
        <w:ind w:left="477" w:hanging="360"/>
        <w:rPr>
          <w:szCs w:val="28"/>
        </w:rPr>
      </w:pPr>
      <w:r w:rsidRPr="00F17233">
        <w:rPr>
          <w:szCs w:val="28"/>
        </w:rPr>
        <w:t>l.</w:t>
      </w:r>
      <w:r w:rsidRPr="00F17233">
        <w:rPr>
          <w:szCs w:val="28"/>
        </w:rPr>
        <w:tab/>
        <w:t xml:space="preserve">Does this system require symmetry among any of its parts? If so, describe the </w:t>
      </w:r>
      <w:r w:rsidRPr="00F17233">
        <w:rPr>
          <w:spacing w:val="-1"/>
          <w:szCs w:val="28"/>
        </w:rPr>
        <w:t>symmetr</w:t>
      </w:r>
      <w:r w:rsidRPr="00F17233">
        <w:rPr>
          <w:spacing w:val="-20"/>
          <w:szCs w:val="28"/>
        </w:rPr>
        <w:t>y</w:t>
      </w:r>
      <w:r w:rsidRPr="00F17233">
        <w:rPr>
          <w:szCs w:val="28"/>
        </w:rPr>
        <w:t>.</w:t>
      </w:r>
    </w:p>
    <w:p w:rsidR="00F17233" w:rsidRPr="00F17233" w:rsidRDefault="00F17233" w:rsidP="00F17233">
      <w:pPr>
        <w:widowControl w:val="0"/>
        <w:autoSpaceDE w:val="0"/>
        <w:autoSpaceDN w:val="0"/>
        <w:adjustRightInd w:val="0"/>
        <w:spacing w:line="250" w:lineRule="auto"/>
        <w:ind w:left="477" w:hanging="360"/>
        <w:rPr>
          <w:szCs w:val="28"/>
        </w:rPr>
      </w:pPr>
      <w:r w:rsidRPr="00F17233">
        <w:rPr>
          <w:szCs w:val="28"/>
        </w:rPr>
        <w:t>m.</w:t>
      </w:r>
      <w:r w:rsidRPr="00F17233">
        <w:rPr>
          <w:spacing w:val="-18"/>
          <w:szCs w:val="28"/>
        </w:rPr>
        <w:t xml:space="preserve"> </w:t>
      </w:r>
      <w:r w:rsidRPr="00F17233">
        <w:rPr>
          <w:szCs w:val="28"/>
        </w:rPr>
        <w:t>Describe how the functioning of this system would change if one of the parts wears</w:t>
      </w:r>
      <w:r w:rsidRPr="00F17233">
        <w:rPr>
          <w:spacing w:val="2"/>
          <w:szCs w:val="28"/>
        </w:rPr>
        <w:t xml:space="preserve"> </w:t>
      </w:r>
      <w:r w:rsidRPr="00F17233">
        <w:rPr>
          <w:szCs w:val="28"/>
        </w:rPr>
        <w:t>out.</w:t>
      </w:r>
    </w:p>
    <w:p w:rsidR="00F17233" w:rsidRPr="00F17233" w:rsidRDefault="00F17233" w:rsidP="00F17233">
      <w:pPr>
        <w:widowControl w:val="0"/>
        <w:autoSpaceDE w:val="0"/>
        <w:autoSpaceDN w:val="0"/>
        <w:adjustRightInd w:val="0"/>
        <w:ind w:left="117"/>
        <w:rPr>
          <w:szCs w:val="28"/>
        </w:rPr>
      </w:pPr>
      <w:r w:rsidRPr="00F17233">
        <w:rPr>
          <w:szCs w:val="28"/>
        </w:rPr>
        <w:t>n.</w:t>
      </w:r>
      <w:r w:rsidRPr="00F17233">
        <w:rPr>
          <w:spacing w:val="39"/>
          <w:szCs w:val="28"/>
        </w:rPr>
        <w:t xml:space="preserve"> </w:t>
      </w:r>
      <w:r w:rsidRPr="00F17233">
        <w:rPr>
          <w:szCs w:val="28"/>
        </w:rPr>
        <w:t>If</w:t>
      </w:r>
      <w:r w:rsidRPr="00F17233">
        <w:rPr>
          <w:spacing w:val="-1"/>
          <w:szCs w:val="28"/>
        </w:rPr>
        <w:t xml:space="preserve"> </w:t>
      </w:r>
      <w:r w:rsidRPr="00F17233">
        <w:rPr>
          <w:szCs w:val="28"/>
        </w:rPr>
        <w:t>this</w:t>
      </w:r>
      <w:r w:rsidRPr="00F17233">
        <w:rPr>
          <w:spacing w:val="-1"/>
          <w:szCs w:val="28"/>
        </w:rPr>
        <w:t xml:space="preserve"> </w:t>
      </w:r>
      <w:r w:rsidRPr="00F17233">
        <w:rPr>
          <w:szCs w:val="28"/>
        </w:rPr>
        <w:t>system</w:t>
      </w:r>
      <w:r w:rsidRPr="00F17233">
        <w:rPr>
          <w:spacing w:val="-1"/>
          <w:szCs w:val="28"/>
        </w:rPr>
        <w:t xml:space="preserve"> </w:t>
      </w:r>
      <w:r w:rsidRPr="00F17233">
        <w:rPr>
          <w:szCs w:val="28"/>
        </w:rPr>
        <w:t>stops</w:t>
      </w:r>
      <w:r w:rsidRPr="00F17233">
        <w:rPr>
          <w:spacing w:val="-1"/>
          <w:szCs w:val="28"/>
        </w:rPr>
        <w:t xml:space="preserve"> </w:t>
      </w:r>
      <w:r w:rsidRPr="00F17233">
        <w:rPr>
          <w:szCs w:val="28"/>
        </w:rPr>
        <w:t>working,</w:t>
      </w:r>
      <w:r w:rsidRPr="00F17233">
        <w:rPr>
          <w:spacing w:val="-1"/>
          <w:szCs w:val="28"/>
        </w:rPr>
        <w:t xml:space="preserve"> </w:t>
      </w:r>
      <w:r w:rsidRPr="00F17233">
        <w:rPr>
          <w:szCs w:val="28"/>
        </w:rPr>
        <w:t>how</w:t>
      </w:r>
      <w:r w:rsidRPr="00F17233">
        <w:rPr>
          <w:spacing w:val="-1"/>
          <w:szCs w:val="28"/>
        </w:rPr>
        <w:t xml:space="preserve"> </w:t>
      </w:r>
      <w:r w:rsidRPr="00F17233">
        <w:rPr>
          <w:szCs w:val="28"/>
        </w:rPr>
        <w:t>would</w:t>
      </w:r>
      <w:r w:rsidRPr="00F17233">
        <w:rPr>
          <w:spacing w:val="-1"/>
          <w:szCs w:val="28"/>
        </w:rPr>
        <w:t xml:space="preserve"> </w:t>
      </w:r>
      <w:r w:rsidRPr="00F17233">
        <w:rPr>
          <w:szCs w:val="28"/>
        </w:rPr>
        <w:t>you</w:t>
      </w:r>
      <w:r w:rsidRPr="00F17233">
        <w:rPr>
          <w:spacing w:val="-1"/>
          <w:szCs w:val="28"/>
        </w:rPr>
        <w:t xml:space="preserve"> </w:t>
      </w:r>
      <w:r w:rsidRPr="00F17233">
        <w:rPr>
          <w:szCs w:val="28"/>
        </w:rPr>
        <w:t>go</w:t>
      </w:r>
      <w:r w:rsidRPr="00F17233">
        <w:rPr>
          <w:spacing w:val="-1"/>
          <w:szCs w:val="28"/>
        </w:rPr>
        <w:t xml:space="preserve"> </w:t>
      </w:r>
      <w:r w:rsidRPr="00F17233">
        <w:rPr>
          <w:szCs w:val="28"/>
        </w:rPr>
        <w:t>about</w:t>
      </w:r>
      <w:r w:rsidRPr="00F17233">
        <w:rPr>
          <w:spacing w:val="-1"/>
          <w:szCs w:val="28"/>
        </w:rPr>
        <w:t xml:space="preserve"> </w:t>
      </w:r>
      <w:r w:rsidRPr="00F17233">
        <w:rPr>
          <w:szCs w:val="28"/>
        </w:rPr>
        <w:t>fixing</w:t>
      </w:r>
      <w:r w:rsidRPr="00F17233">
        <w:rPr>
          <w:spacing w:val="-1"/>
          <w:szCs w:val="28"/>
        </w:rPr>
        <w:t xml:space="preserve"> </w:t>
      </w:r>
      <w:r w:rsidRPr="00F17233">
        <w:rPr>
          <w:szCs w:val="28"/>
        </w:rPr>
        <w:t>it?</w:t>
      </w:r>
    </w:p>
    <w:p w:rsidR="00F17233" w:rsidRPr="00F17233" w:rsidRDefault="00F17233" w:rsidP="00F17233">
      <w:pPr>
        <w:widowControl w:val="0"/>
        <w:autoSpaceDE w:val="0"/>
        <w:autoSpaceDN w:val="0"/>
        <w:adjustRightInd w:val="0"/>
        <w:spacing w:before="14" w:line="250" w:lineRule="auto"/>
        <w:ind w:left="477" w:hanging="360"/>
        <w:rPr>
          <w:szCs w:val="28"/>
        </w:rPr>
      </w:pPr>
      <w:r w:rsidRPr="00F17233">
        <w:rPr>
          <w:szCs w:val="28"/>
        </w:rPr>
        <w:t>o.</w:t>
      </w:r>
      <w:r w:rsidRPr="00F17233">
        <w:rPr>
          <w:spacing w:val="39"/>
          <w:szCs w:val="28"/>
        </w:rPr>
        <w:t xml:space="preserve"> </w:t>
      </w:r>
      <w:r w:rsidRPr="00F17233">
        <w:rPr>
          <w:szCs w:val="28"/>
        </w:rPr>
        <w:t>Give</w:t>
      </w:r>
      <w:r w:rsidRPr="00F17233">
        <w:rPr>
          <w:spacing w:val="-1"/>
          <w:szCs w:val="28"/>
        </w:rPr>
        <w:t xml:space="preserve"> </w:t>
      </w:r>
      <w:r w:rsidRPr="00F17233">
        <w:rPr>
          <w:szCs w:val="28"/>
        </w:rPr>
        <w:t>an</w:t>
      </w:r>
      <w:r w:rsidRPr="00F17233">
        <w:rPr>
          <w:spacing w:val="-1"/>
          <w:szCs w:val="28"/>
        </w:rPr>
        <w:t xml:space="preserve"> </w:t>
      </w:r>
      <w:r w:rsidRPr="00F17233">
        <w:rPr>
          <w:szCs w:val="28"/>
        </w:rPr>
        <w:t>example</w:t>
      </w:r>
      <w:r w:rsidRPr="00F17233">
        <w:rPr>
          <w:spacing w:val="-1"/>
          <w:szCs w:val="28"/>
        </w:rPr>
        <w:t xml:space="preserve"> </w:t>
      </w:r>
      <w:r w:rsidRPr="00F17233">
        <w:rPr>
          <w:szCs w:val="28"/>
        </w:rPr>
        <w:t>of</w:t>
      </w:r>
      <w:r w:rsidRPr="00F17233">
        <w:rPr>
          <w:spacing w:val="-1"/>
          <w:szCs w:val="28"/>
        </w:rPr>
        <w:t xml:space="preserve"> </w:t>
      </w:r>
      <w:r w:rsidRPr="00F17233">
        <w:rPr>
          <w:szCs w:val="28"/>
        </w:rPr>
        <w:t>how</w:t>
      </w:r>
      <w:r w:rsidRPr="00F17233">
        <w:rPr>
          <w:spacing w:val="-1"/>
          <w:szCs w:val="28"/>
        </w:rPr>
        <w:t xml:space="preserve"> </w:t>
      </w:r>
      <w:r w:rsidRPr="00F17233">
        <w:rPr>
          <w:szCs w:val="28"/>
        </w:rPr>
        <w:t>this</w:t>
      </w:r>
      <w:r w:rsidRPr="00F17233">
        <w:rPr>
          <w:spacing w:val="-1"/>
          <w:szCs w:val="28"/>
        </w:rPr>
        <w:t xml:space="preserve"> </w:t>
      </w:r>
      <w:r w:rsidRPr="00F17233">
        <w:rPr>
          <w:szCs w:val="28"/>
        </w:rPr>
        <w:t>system</w:t>
      </w:r>
      <w:r w:rsidRPr="00F17233">
        <w:rPr>
          <w:spacing w:val="-1"/>
          <w:szCs w:val="28"/>
        </w:rPr>
        <w:t xml:space="preserve"> </w:t>
      </w:r>
      <w:r w:rsidRPr="00F17233">
        <w:rPr>
          <w:szCs w:val="28"/>
        </w:rPr>
        <w:t>might</w:t>
      </w:r>
      <w:r w:rsidRPr="00F17233">
        <w:rPr>
          <w:spacing w:val="-1"/>
          <w:szCs w:val="28"/>
        </w:rPr>
        <w:t xml:space="preserve"> </w:t>
      </w:r>
      <w:r w:rsidRPr="00F17233">
        <w:rPr>
          <w:szCs w:val="28"/>
        </w:rPr>
        <w:t>respond</w:t>
      </w:r>
      <w:r w:rsidRPr="00F17233">
        <w:rPr>
          <w:spacing w:val="-1"/>
          <w:szCs w:val="28"/>
        </w:rPr>
        <w:t xml:space="preserve"> </w:t>
      </w:r>
      <w:r w:rsidRPr="00F17233">
        <w:rPr>
          <w:szCs w:val="28"/>
        </w:rPr>
        <w:t>to</w:t>
      </w:r>
      <w:r w:rsidRPr="00F17233">
        <w:rPr>
          <w:spacing w:val="-1"/>
          <w:szCs w:val="28"/>
        </w:rPr>
        <w:t xml:space="preserve"> </w:t>
      </w:r>
      <w:r w:rsidRPr="00F17233">
        <w:rPr>
          <w:szCs w:val="28"/>
        </w:rPr>
        <w:t>a</w:t>
      </w:r>
      <w:r w:rsidRPr="00F17233">
        <w:rPr>
          <w:spacing w:val="-1"/>
          <w:szCs w:val="28"/>
        </w:rPr>
        <w:t xml:space="preserve"> </w:t>
      </w:r>
      <w:r w:rsidRPr="00F17233">
        <w:rPr>
          <w:szCs w:val="28"/>
        </w:rPr>
        <w:t>stimulus</w:t>
      </w:r>
      <w:r w:rsidRPr="00F17233">
        <w:rPr>
          <w:spacing w:val="-1"/>
          <w:szCs w:val="28"/>
        </w:rPr>
        <w:t xml:space="preserve"> </w:t>
      </w:r>
      <w:r w:rsidRPr="00F17233">
        <w:rPr>
          <w:szCs w:val="28"/>
        </w:rPr>
        <w:t>from</w:t>
      </w:r>
      <w:r w:rsidRPr="00F17233">
        <w:rPr>
          <w:spacing w:val="-1"/>
          <w:szCs w:val="28"/>
        </w:rPr>
        <w:t xml:space="preserve"> </w:t>
      </w:r>
      <w:r w:rsidRPr="00F17233">
        <w:rPr>
          <w:szCs w:val="28"/>
        </w:rPr>
        <w:t>inside itself.</w:t>
      </w:r>
    </w:p>
    <w:p w:rsidR="00F17233" w:rsidRPr="00F17233" w:rsidRDefault="00F17233" w:rsidP="00F17233">
      <w:pPr>
        <w:widowControl w:val="0"/>
        <w:autoSpaceDE w:val="0"/>
        <w:autoSpaceDN w:val="0"/>
        <w:adjustRightInd w:val="0"/>
        <w:spacing w:line="250" w:lineRule="auto"/>
        <w:ind w:left="477" w:hanging="360"/>
        <w:rPr>
          <w:szCs w:val="28"/>
        </w:rPr>
      </w:pPr>
      <w:r w:rsidRPr="00F17233">
        <w:rPr>
          <w:szCs w:val="28"/>
        </w:rPr>
        <w:t>p.</w:t>
      </w:r>
      <w:r w:rsidRPr="00F17233">
        <w:rPr>
          <w:spacing w:val="39"/>
          <w:szCs w:val="28"/>
        </w:rPr>
        <w:t xml:space="preserve"> </w:t>
      </w:r>
      <w:r w:rsidRPr="00F17233">
        <w:rPr>
          <w:szCs w:val="28"/>
        </w:rPr>
        <w:t>Give</w:t>
      </w:r>
      <w:r w:rsidRPr="00F17233">
        <w:rPr>
          <w:spacing w:val="-1"/>
          <w:szCs w:val="28"/>
        </w:rPr>
        <w:t xml:space="preserve"> </w:t>
      </w:r>
      <w:r w:rsidRPr="00F17233">
        <w:rPr>
          <w:szCs w:val="28"/>
        </w:rPr>
        <w:t>an</w:t>
      </w:r>
      <w:r w:rsidRPr="00F17233">
        <w:rPr>
          <w:spacing w:val="-1"/>
          <w:szCs w:val="28"/>
        </w:rPr>
        <w:t xml:space="preserve"> </w:t>
      </w:r>
      <w:r w:rsidRPr="00F17233">
        <w:rPr>
          <w:szCs w:val="28"/>
        </w:rPr>
        <w:t>example</w:t>
      </w:r>
      <w:r w:rsidRPr="00F17233">
        <w:rPr>
          <w:spacing w:val="-1"/>
          <w:szCs w:val="28"/>
        </w:rPr>
        <w:t xml:space="preserve"> </w:t>
      </w:r>
      <w:r w:rsidRPr="00F17233">
        <w:rPr>
          <w:szCs w:val="28"/>
        </w:rPr>
        <w:t>of</w:t>
      </w:r>
      <w:r w:rsidRPr="00F17233">
        <w:rPr>
          <w:spacing w:val="-1"/>
          <w:szCs w:val="28"/>
        </w:rPr>
        <w:t xml:space="preserve"> </w:t>
      </w:r>
      <w:r w:rsidRPr="00F17233">
        <w:rPr>
          <w:szCs w:val="28"/>
        </w:rPr>
        <w:t>how</w:t>
      </w:r>
      <w:r w:rsidRPr="00F17233">
        <w:rPr>
          <w:spacing w:val="-1"/>
          <w:szCs w:val="28"/>
        </w:rPr>
        <w:t xml:space="preserve"> </w:t>
      </w:r>
      <w:r w:rsidRPr="00F17233">
        <w:rPr>
          <w:szCs w:val="28"/>
        </w:rPr>
        <w:t>this</w:t>
      </w:r>
      <w:r w:rsidRPr="00F17233">
        <w:rPr>
          <w:spacing w:val="-1"/>
          <w:szCs w:val="28"/>
        </w:rPr>
        <w:t xml:space="preserve"> </w:t>
      </w:r>
      <w:r w:rsidRPr="00F17233">
        <w:rPr>
          <w:szCs w:val="28"/>
        </w:rPr>
        <w:t>system</w:t>
      </w:r>
      <w:r w:rsidRPr="00F17233">
        <w:rPr>
          <w:spacing w:val="-1"/>
          <w:szCs w:val="28"/>
        </w:rPr>
        <w:t xml:space="preserve"> </w:t>
      </w:r>
      <w:r w:rsidRPr="00F17233">
        <w:rPr>
          <w:szCs w:val="28"/>
        </w:rPr>
        <w:t>might</w:t>
      </w:r>
      <w:r w:rsidRPr="00F17233">
        <w:rPr>
          <w:spacing w:val="-1"/>
          <w:szCs w:val="28"/>
        </w:rPr>
        <w:t xml:space="preserve"> </w:t>
      </w:r>
      <w:r w:rsidRPr="00F17233">
        <w:rPr>
          <w:szCs w:val="28"/>
        </w:rPr>
        <w:t>respond</w:t>
      </w:r>
      <w:r w:rsidRPr="00F17233">
        <w:rPr>
          <w:spacing w:val="-1"/>
          <w:szCs w:val="28"/>
        </w:rPr>
        <w:t xml:space="preserve"> </w:t>
      </w:r>
      <w:r w:rsidRPr="00F17233">
        <w:rPr>
          <w:szCs w:val="28"/>
        </w:rPr>
        <w:t>to</w:t>
      </w:r>
      <w:r w:rsidRPr="00F17233">
        <w:rPr>
          <w:spacing w:val="-1"/>
          <w:szCs w:val="28"/>
        </w:rPr>
        <w:t xml:space="preserve"> </w:t>
      </w:r>
      <w:r w:rsidRPr="00F17233">
        <w:rPr>
          <w:szCs w:val="28"/>
        </w:rPr>
        <w:t>a</w:t>
      </w:r>
      <w:r w:rsidRPr="00F17233">
        <w:rPr>
          <w:spacing w:val="-1"/>
          <w:szCs w:val="28"/>
        </w:rPr>
        <w:t xml:space="preserve"> </w:t>
      </w:r>
      <w:r w:rsidRPr="00F17233">
        <w:rPr>
          <w:szCs w:val="28"/>
        </w:rPr>
        <w:t>stimulus</w:t>
      </w:r>
      <w:r w:rsidRPr="00F17233">
        <w:rPr>
          <w:spacing w:val="-1"/>
          <w:szCs w:val="28"/>
        </w:rPr>
        <w:t xml:space="preserve"> </w:t>
      </w:r>
      <w:r w:rsidRPr="00F17233">
        <w:rPr>
          <w:szCs w:val="28"/>
        </w:rPr>
        <w:t>from</w:t>
      </w:r>
      <w:r w:rsidRPr="00F17233">
        <w:rPr>
          <w:spacing w:val="-1"/>
          <w:szCs w:val="28"/>
        </w:rPr>
        <w:t xml:space="preserve"> </w:t>
      </w:r>
      <w:r w:rsidRPr="00F17233">
        <w:rPr>
          <w:szCs w:val="28"/>
        </w:rPr>
        <w:t>the environment</w:t>
      </w:r>
      <w:r w:rsidRPr="00F17233">
        <w:rPr>
          <w:spacing w:val="-2"/>
          <w:szCs w:val="28"/>
        </w:rPr>
        <w:t xml:space="preserve"> </w:t>
      </w:r>
      <w:r w:rsidRPr="00F17233">
        <w:rPr>
          <w:szCs w:val="28"/>
        </w:rPr>
        <w:t>outside</w:t>
      </w:r>
      <w:r w:rsidRPr="00F17233">
        <w:rPr>
          <w:spacing w:val="-2"/>
          <w:szCs w:val="28"/>
        </w:rPr>
        <w:t xml:space="preserve"> </w:t>
      </w:r>
      <w:r w:rsidRPr="00F17233">
        <w:rPr>
          <w:szCs w:val="28"/>
        </w:rPr>
        <w:t>the</w:t>
      </w:r>
      <w:r w:rsidRPr="00F17233">
        <w:rPr>
          <w:spacing w:val="-2"/>
          <w:szCs w:val="28"/>
        </w:rPr>
        <w:t xml:space="preserve"> </w:t>
      </w:r>
      <w:r w:rsidRPr="00F17233">
        <w:rPr>
          <w:szCs w:val="28"/>
        </w:rPr>
        <w:t>system.</w:t>
      </w:r>
    </w:p>
    <w:p w:rsidR="00F17233" w:rsidRPr="00F17233" w:rsidRDefault="00F17233" w:rsidP="00F17233">
      <w:pPr>
        <w:widowControl w:val="0"/>
        <w:autoSpaceDE w:val="0"/>
        <w:autoSpaceDN w:val="0"/>
        <w:adjustRightInd w:val="0"/>
        <w:ind w:left="117"/>
        <w:rPr>
          <w:szCs w:val="28"/>
        </w:rPr>
      </w:pPr>
      <w:r w:rsidRPr="00F17233">
        <w:rPr>
          <w:szCs w:val="28"/>
        </w:rPr>
        <w:t>q.</w:t>
      </w:r>
      <w:r w:rsidRPr="00F17233">
        <w:rPr>
          <w:spacing w:val="39"/>
          <w:szCs w:val="28"/>
        </w:rPr>
        <w:t xml:space="preserve"> </w:t>
      </w:r>
      <w:r w:rsidRPr="00F17233">
        <w:rPr>
          <w:szCs w:val="28"/>
        </w:rPr>
        <w:t>In what way is it useful to think of this item as a system?</w:t>
      </w:r>
    </w:p>
    <w:p w:rsidR="00F17233" w:rsidRPr="00F17233" w:rsidRDefault="00F17233" w:rsidP="00F17233">
      <w:pPr>
        <w:widowControl w:val="0"/>
        <w:tabs>
          <w:tab w:val="left" w:pos="460"/>
        </w:tabs>
        <w:autoSpaceDE w:val="0"/>
        <w:autoSpaceDN w:val="0"/>
        <w:adjustRightInd w:val="0"/>
        <w:spacing w:before="14" w:line="250" w:lineRule="auto"/>
        <w:ind w:left="477" w:hanging="360"/>
        <w:rPr>
          <w:szCs w:val="28"/>
        </w:rPr>
      </w:pPr>
      <w:r w:rsidRPr="00F17233">
        <w:rPr>
          <w:spacing w:val="-17"/>
          <w:szCs w:val="28"/>
        </w:rPr>
        <w:t>r</w:t>
      </w:r>
      <w:r w:rsidRPr="00F17233">
        <w:rPr>
          <w:szCs w:val="28"/>
        </w:rPr>
        <w:t>.</w:t>
      </w:r>
      <w:r w:rsidRPr="00F17233">
        <w:rPr>
          <w:szCs w:val="28"/>
        </w:rPr>
        <w:tab/>
        <w:t>Could</w:t>
      </w:r>
      <w:r w:rsidRPr="00F17233">
        <w:rPr>
          <w:spacing w:val="-1"/>
          <w:szCs w:val="28"/>
        </w:rPr>
        <w:t xml:space="preserve"> </w:t>
      </w:r>
      <w:r w:rsidRPr="00F17233">
        <w:rPr>
          <w:szCs w:val="28"/>
        </w:rPr>
        <w:t>someone</w:t>
      </w:r>
      <w:r w:rsidRPr="00F17233">
        <w:rPr>
          <w:spacing w:val="-1"/>
          <w:szCs w:val="28"/>
        </w:rPr>
        <w:t xml:space="preserve"> </w:t>
      </w:r>
      <w:r w:rsidRPr="00F17233">
        <w:rPr>
          <w:szCs w:val="28"/>
        </w:rPr>
        <w:t>develop</w:t>
      </w:r>
      <w:r w:rsidRPr="00F17233">
        <w:rPr>
          <w:spacing w:val="-1"/>
          <w:szCs w:val="28"/>
        </w:rPr>
        <w:t xml:space="preserve"> </w:t>
      </w:r>
      <w:r w:rsidRPr="00F17233">
        <w:rPr>
          <w:szCs w:val="28"/>
        </w:rPr>
        <w:t>a</w:t>
      </w:r>
      <w:r w:rsidRPr="00F17233">
        <w:rPr>
          <w:spacing w:val="-1"/>
          <w:szCs w:val="28"/>
        </w:rPr>
        <w:t xml:space="preserve"> </w:t>
      </w:r>
      <w:r w:rsidRPr="00F17233">
        <w:rPr>
          <w:szCs w:val="28"/>
        </w:rPr>
        <w:t>computer</w:t>
      </w:r>
      <w:r w:rsidRPr="00F17233">
        <w:rPr>
          <w:spacing w:val="-1"/>
          <w:szCs w:val="28"/>
        </w:rPr>
        <w:t xml:space="preserve"> </w:t>
      </w:r>
      <w:r w:rsidRPr="00F17233">
        <w:rPr>
          <w:szCs w:val="28"/>
        </w:rPr>
        <w:t>simulation</w:t>
      </w:r>
      <w:r w:rsidRPr="00F17233">
        <w:rPr>
          <w:spacing w:val="-1"/>
          <w:szCs w:val="28"/>
        </w:rPr>
        <w:t xml:space="preserve"> </w:t>
      </w:r>
      <w:r w:rsidRPr="00F17233">
        <w:rPr>
          <w:szCs w:val="28"/>
        </w:rPr>
        <w:t>of</w:t>
      </w:r>
      <w:r w:rsidRPr="00F17233">
        <w:rPr>
          <w:spacing w:val="-1"/>
          <w:szCs w:val="28"/>
        </w:rPr>
        <w:t xml:space="preserve"> </w:t>
      </w:r>
      <w:r w:rsidRPr="00F17233">
        <w:rPr>
          <w:szCs w:val="28"/>
        </w:rPr>
        <w:t>this</w:t>
      </w:r>
      <w:r w:rsidRPr="00F17233">
        <w:rPr>
          <w:spacing w:val="-1"/>
          <w:szCs w:val="28"/>
        </w:rPr>
        <w:t xml:space="preserve"> </w:t>
      </w:r>
      <w:r w:rsidRPr="00F17233">
        <w:rPr>
          <w:szCs w:val="28"/>
        </w:rPr>
        <w:t>system?</w:t>
      </w:r>
      <w:r w:rsidRPr="00F17233">
        <w:rPr>
          <w:spacing w:val="-1"/>
          <w:szCs w:val="28"/>
        </w:rPr>
        <w:t xml:space="preserve"> </w:t>
      </w:r>
      <w:r w:rsidRPr="00F17233">
        <w:rPr>
          <w:szCs w:val="28"/>
        </w:rPr>
        <w:t>Justify</w:t>
      </w:r>
      <w:r w:rsidRPr="00F17233">
        <w:rPr>
          <w:spacing w:val="-1"/>
          <w:szCs w:val="28"/>
        </w:rPr>
        <w:t xml:space="preserve"> </w:t>
      </w:r>
      <w:r w:rsidRPr="00F17233">
        <w:rPr>
          <w:szCs w:val="28"/>
        </w:rPr>
        <w:t>your answ</w:t>
      </w:r>
      <w:r w:rsidRPr="00F17233">
        <w:rPr>
          <w:spacing w:val="-2"/>
          <w:szCs w:val="28"/>
        </w:rPr>
        <w:t>e</w:t>
      </w:r>
      <w:r w:rsidRPr="00F17233">
        <w:rPr>
          <w:spacing w:val="-14"/>
          <w:szCs w:val="28"/>
        </w:rPr>
        <w:t>r</w:t>
      </w:r>
      <w:r w:rsidRPr="00F17233">
        <w:rPr>
          <w:szCs w:val="28"/>
        </w:rPr>
        <w:t>.</w:t>
      </w:r>
    </w:p>
    <w:p w:rsidR="00F17233" w:rsidRPr="00F17233" w:rsidRDefault="00F17233" w:rsidP="00F17233">
      <w:pPr>
        <w:widowControl w:val="0"/>
        <w:autoSpaceDE w:val="0"/>
        <w:autoSpaceDN w:val="0"/>
        <w:adjustRightInd w:val="0"/>
        <w:spacing w:line="250" w:lineRule="auto"/>
        <w:ind w:left="477" w:hanging="360"/>
        <w:rPr>
          <w:szCs w:val="28"/>
        </w:rPr>
      </w:pPr>
      <w:r w:rsidRPr="00F17233">
        <w:rPr>
          <w:spacing w:val="3"/>
          <w:szCs w:val="28"/>
        </w:rPr>
        <w:t>s</w:t>
      </w:r>
      <w:r w:rsidRPr="00F17233">
        <w:rPr>
          <w:szCs w:val="28"/>
        </w:rPr>
        <w:t xml:space="preserve">. </w:t>
      </w:r>
      <w:r w:rsidRPr="00F17233">
        <w:rPr>
          <w:spacing w:val="18"/>
          <w:szCs w:val="28"/>
        </w:rPr>
        <w:t xml:space="preserve"> </w:t>
      </w:r>
      <w:r w:rsidRPr="00F17233">
        <w:rPr>
          <w:szCs w:val="28"/>
        </w:rPr>
        <w:t xml:space="preserve">Which of these questions did you </w:t>
      </w:r>
      <w:r w:rsidRPr="00F17233">
        <w:rPr>
          <w:spacing w:val="-5"/>
          <w:szCs w:val="28"/>
        </w:rPr>
        <w:t>f</w:t>
      </w:r>
      <w:r w:rsidRPr="00F17233">
        <w:rPr>
          <w:szCs w:val="28"/>
        </w:rPr>
        <w:t>ind most di</w:t>
      </w:r>
      <w:r w:rsidRPr="00F17233">
        <w:rPr>
          <w:spacing w:val="-5"/>
          <w:szCs w:val="28"/>
        </w:rPr>
        <w:t>f</w:t>
      </w:r>
      <w:r w:rsidRPr="00F17233">
        <w:rPr>
          <w:spacing w:val="-7"/>
          <w:szCs w:val="28"/>
        </w:rPr>
        <w:t>f</w:t>
      </w:r>
      <w:r w:rsidRPr="00F17233">
        <w:rPr>
          <w:szCs w:val="28"/>
        </w:rPr>
        <w:t>icult to answer? Explain h</w:t>
      </w:r>
      <w:r w:rsidRPr="00F17233">
        <w:rPr>
          <w:spacing w:val="-5"/>
          <w:szCs w:val="28"/>
        </w:rPr>
        <w:t>o</w:t>
      </w:r>
      <w:r w:rsidRPr="00F17233">
        <w:rPr>
          <w:szCs w:val="28"/>
        </w:rPr>
        <w:t>w y</w:t>
      </w:r>
      <w:r w:rsidRPr="00F17233">
        <w:rPr>
          <w:spacing w:val="-2"/>
          <w:szCs w:val="28"/>
        </w:rPr>
        <w:t>o</w:t>
      </w:r>
      <w:r w:rsidRPr="00F17233">
        <w:rPr>
          <w:szCs w:val="28"/>
        </w:rPr>
        <w:t>u thought</w:t>
      </w:r>
      <w:r w:rsidRPr="00F17233">
        <w:rPr>
          <w:spacing w:val="-2"/>
          <w:szCs w:val="28"/>
        </w:rPr>
        <w:t xml:space="preserve"> </w:t>
      </w:r>
      <w:r w:rsidRPr="00F17233">
        <w:rPr>
          <w:szCs w:val="28"/>
        </w:rPr>
        <w:t>in</w:t>
      </w:r>
      <w:r w:rsidRPr="00F17233">
        <w:rPr>
          <w:spacing w:val="-2"/>
          <w:szCs w:val="28"/>
        </w:rPr>
        <w:t xml:space="preserve"> </w:t>
      </w:r>
      <w:r w:rsidRPr="00F17233">
        <w:rPr>
          <w:szCs w:val="28"/>
        </w:rPr>
        <w:t>answering</w:t>
      </w:r>
      <w:r w:rsidRPr="00F17233">
        <w:rPr>
          <w:spacing w:val="-2"/>
          <w:szCs w:val="28"/>
        </w:rPr>
        <w:t xml:space="preserve"> </w:t>
      </w:r>
      <w:r w:rsidRPr="00F17233">
        <w:rPr>
          <w:szCs w:val="28"/>
        </w:rPr>
        <w:t>this</w:t>
      </w:r>
      <w:r w:rsidRPr="00F17233">
        <w:rPr>
          <w:spacing w:val="-2"/>
          <w:szCs w:val="28"/>
        </w:rPr>
        <w:t xml:space="preserve"> </w:t>
      </w:r>
      <w:r w:rsidRPr="00F17233">
        <w:rPr>
          <w:szCs w:val="28"/>
        </w:rPr>
        <w:t>question.</w:t>
      </w:r>
    </w:p>
    <w:p w:rsidR="007C2F3F" w:rsidRPr="00F17233" w:rsidRDefault="007C2F3F" w:rsidP="007C2F3F"/>
    <w:p w:rsidR="009653D9" w:rsidRDefault="009653D9" w:rsidP="00D35F77">
      <w:pPr>
        <w:rPr>
          <w:rFonts w:asciiTheme="majorHAnsi" w:hAnsiTheme="majorHAnsi"/>
          <w:sz w:val="40"/>
        </w:rPr>
        <w:sectPr w:rsidR="009653D9">
          <w:pgSz w:w="12240" w:h="15840"/>
          <w:pgMar w:top="1440" w:right="1800" w:bottom="1440" w:left="1800" w:gutter="0"/>
          <w:titlePg/>
        </w:sectPr>
      </w:pPr>
    </w:p>
    <w:p w:rsidR="009653D9" w:rsidRPr="003F79EF" w:rsidRDefault="009653D9" w:rsidP="009653D9">
      <w:pPr>
        <w:jc w:val="center"/>
        <w:rPr>
          <w:b/>
          <w:sz w:val="32"/>
          <w:szCs w:val="32"/>
        </w:rPr>
      </w:pPr>
      <w:r w:rsidRPr="003F79EF">
        <w:rPr>
          <w:b/>
          <w:sz w:val="32"/>
          <w:szCs w:val="32"/>
        </w:rPr>
        <w:t>Systems Thinking Frameworks</w:t>
      </w:r>
    </w:p>
    <w:p w:rsidR="009653D9" w:rsidRDefault="009653D9" w:rsidP="00D35F77">
      <w:pPr>
        <w:rPr>
          <w:rFonts w:asciiTheme="majorHAnsi" w:hAnsiTheme="majorHAnsi"/>
          <w:sz w:val="40"/>
        </w:rPr>
      </w:pPr>
    </w:p>
    <w:p w:rsidR="009653D9" w:rsidRDefault="009653D9" w:rsidP="00D35F77">
      <w:pPr>
        <w:rPr>
          <w:rFonts w:asciiTheme="majorHAnsi" w:hAnsiTheme="majorHAnsi"/>
          <w:sz w:val="40"/>
        </w:rPr>
      </w:pPr>
    </w:p>
    <w:p w:rsidR="009653D9" w:rsidRDefault="009653D9" w:rsidP="00D35F77">
      <w:r>
        <w:t xml:space="preserve">The following </w:t>
      </w:r>
      <w:r w:rsidRPr="009653D9">
        <w:rPr>
          <w:b/>
        </w:rPr>
        <w:t>Systems Thinking Frameworks</w:t>
      </w:r>
      <w:r>
        <w:t xml:space="preserve"> were developed by ESD 112 in Vancouver. These tools provide a visual writing frame for students (and teachers) to examine systems in their science materials. </w:t>
      </w:r>
    </w:p>
    <w:p w:rsidR="009653D9" w:rsidRDefault="009653D9" w:rsidP="00D35F77"/>
    <w:p w:rsidR="009653D9" w:rsidRDefault="009653D9" w:rsidP="00D35F77"/>
    <w:p w:rsidR="009653D9" w:rsidRDefault="009653D9" w:rsidP="00D35F77">
      <w:r>
        <w:t>You will find the following Systems Thinking Framework tools:</w:t>
      </w:r>
    </w:p>
    <w:p w:rsidR="009653D9" w:rsidRDefault="009653D9" w:rsidP="00D35F77"/>
    <w:p w:rsidR="009653D9" w:rsidRDefault="009653D9" w:rsidP="00D35F77">
      <w:r>
        <w:t xml:space="preserve">1. </w:t>
      </w:r>
      <w:r w:rsidRPr="009653D9">
        <w:rPr>
          <w:b/>
        </w:rPr>
        <w:t>K-12 Overview:</w:t>
      </w:r>
      <w:r w:rsidR="0075399D">
        <w:t xml:space="preserve"> </w:t>
      </w:r>
      <w:r>
        <w:t>an overview of the systems ideas that students should understand by the end of high school</w:t>
      </w:r>
    </w:p>
    <w:p w:rsidR="009653D9" w:rsidRDefault="009653D9" w:rsidP="00D35F77"/>
    <w:p w:rsidR="009653D9" w:rsidRDefault="009653D9" w:rsidP="001401E1">
      <w:r>
        <w:t xml:space="preserve">2. </w:t>
      </w:r>
      <w:r w:rsidRPr="001401E1">
        <w:rPr>
          <w:b/>
        </w:rPr>
        <w:t>Systems Thinking Framework</w:t>
      </w:r>
      <w:r w:rsidR="001401E1" w:rsidRPr="001401E1">
        <w:rPr>
          <w:b/>
        </w:rPr>
        <w:t>-</w:t>
      </w:r>
      <w:r w:rsidRPr="001401E1">
        <w:rPr>
          <w:b/>
        </w:rPr>
        <w:t xml:space="preserve"> Example:</w:t>
      </w:r>
      <w:r w:rsidRPr="001401E1">
        <w:t xml:space="preserve"> </w:t>
      </w:r>
      <w:r>
        <w:t>an example of how a completed sheet might look for a 5</w:t>
      </w:r>
      <w:r w:rsidRPr="001401E1">
        <w:t>th</w:t>
      </w:r>
      <w:r>
        <w:t xml:space="preserve"> grade student analyzing a rubber band car.</w:t>
      </w:r>
    </w:p>
    <w:p w:rsidR="009653D9" w:rsidRDefault="009653D9" w:rsidP="001401E1"/>
    <w:p w:rsidR="001401E1" w:rsidRPr="001401E1" w:rsidRDefault="009653D9" w:rsidP="001401E1">
      <w:r>
        <w:t xml:space="preserve">3. </w:t>
      </w:r>
      <w:r w:rsidRPr="001401E1">
        <w:rPr>
          <w:b/>
        </w:rPr>
        <w:t>Systems Thinking Framework K-1 &amp; 2-3</w:t>
      </w:r>
      <w:r w:rsidR="001401E1" w:rsidRPr="001401E1">
        <w:rPr>
          <w:b/>
        </w:rPr>
        <w:t xml:space="preserve">: </w:t>
      </w:r>
      <w:r w:rsidR="001401E1" w:rsidRPr="001401E1">
        <w:t xml:space="preserve">a </w:t>
      </w:r>
      <w:r w:rsidR="0075399D">
        <w:t xml:space="preserve">blank </w:t>
      </w:r>
      <w:r w:rsidR="001401E1" w:rsidRPr="001401E1">
        <w:t>frame for students in grades K-3 to analyze simple systems, parts, and functions</w:t>
      </w:r>
    </w:p>
    <w:p w:rsidR="001401E1" w:rsidRDefault="001401E1" w:rsidP="001401E1"/>
    <w:p w:rsidR="0075399D" w:rsidRDefault="001401E1" w:rsidP="00AF3AEF">
      <w:r w:rsidRPr="001401E1">
        <w:t xml:space="preserve">4. </w:t>
      </w:r>
      <w:r w:rsidR="00AF3AEF" w:rsidRPr="00AF3AEF">
        <w:rPr>
          <w:b/>
        </w:rPr>
        <w:t>Systems Thinking Framework Grades 4-5</w:t>
      </w:r>
      <w:r w:rsidR="00AF3AEF">
        <w:rPr>
          <w:b/>
        </w:rPr>
        <w:t xml:space="preserve">: </w:t>
      </w:r>
      <w:r w:rsidR="0075399D">
        <w:t xml:space="preserve">a blank </w:t>
      </w:r>
      <w:r w:rsidR="00AF3AEF">
        <w:t xml:space="preserve">frame </w:t>
      </w:r>
      <w:r w:rsidR="0075399D">
        <w:t xml:space="preserve">that </w:t>
      </w:r>
      <w:r w:rsidR="00AF3AEF">
        <w:t>summarizes the systems concepts that students should master by the end of grade 5. Notic</w:t>
      </w:r>
      <w:r w:rsidR="0075399D">
        <w:t>e the addition of input/output and subsystems.</w:t>
      </w:r>
    </w:p>
    <w:p w:rsidR="0075399D" w:rsidRDefault="0075399D" w:rsidP="00AF3AEF"/>
    <w:p w:rsidR="0075399D" w:rsidRDefault="0075399D" w:rsidP="00AF3AEF">
      <w:r>
        <w:t>Recommendations for using these visual frameworks:</w:t>
      </w:r>
    </w:p>
    <w:p w:rsidR="0075399D" w:rsidRDefault="0075399D" w:rsidP="0075399D">
      <w:pPr>
        <w:pStyle w:val="ListParagraph"/>
        <w:numPr>
          <w:ilvl w:val="0"/>
          <w:numId w:val="7"/>
        </w:numPr>
      </w:pPr>
      <w:r>
        <w:t>Change the tool to meet your needs. You will have these as Word Documents so add, subtract, and modify the tools to better meet the needs of your students and the systems they are analyzing.</w:t>
      </w:r>
    </w:p>
    <w:p w:rsidR="0075399D" w:rsidRDefault="0075399D" w:rsidP="0075399D">
      <w:pPr>
        <w:pStyle w:val="ListParagraph"/>
        <w:numPr>
          <w:ilvl w:val="0"/>
          <w:numId w:val="7"/>
        </w:numPr>
      </w:pPr>
      <w:r>
        <w:t>Model the use of these tools with your students by analyzing some systems together as a whole class.</w:t>
      </w:r>
    </w:p>
    <w:p w:rsidR="0075399D" w:rsidRDefault="0075399D" w:rsidP="0075399D">
      <w:pPr>
        <w:pStyle w:val="ListParagraph"/>
        <w:numPr>
          <w:ilvl w:val="0"/>
          <w:numId w:val="7"/>
        </w:numPr>
      </w:pPr>
      <w:r>
        <w:t>Try to use these with physical systems, living systems, and Earth/Space systems.</w:t>
      </w:r>
    </w:p>
    <w:p w:rsidR="007C2F3F" w:rsidRDefault="007C2F3F" w:rsidP="00F01FDA"/>
    <w:p w:rsidR="00F01FDA" w:rsidRDefault="00F01FDA" w:rsidP="00F01FDA"/>
    <w:p w:rsidR="00F01FDA" w:rsidRPr="00B80FC3" w:rsidRDefault="005322C9" w:rsidP="00F01FDA">
      <w:pPr>
        <w:sectPr w:rsidR="00F01FDA" w:rsidRPr="00B80FC3">
          <w:pgSz w:w="12240" w:h="15840"/>
          <w:pgMar w:top="1440" w:right="1800" w:bottom="1440" w:left="1800" w:gutter="0"/>
          <w:titlePg/>
        </w:sectPr>
      </w:pPr>
      <w:r w:rsidRPr="005322C9">
        <w:rPr>
          <w:rFonts w:cs="Times New Roman"/>
          <w:noProof/>
          <w:color w:val="000000"/>
          <w:szCs w:val="19"/>
        </w:rPr>
        <w:pict>
          <v:shape id="_x0000_s1032" type="#_x0000_t65" style="position:absolute;margin-left:242.6pt;margin-top:174.6pt;width:200.65pt;height:125.5pt;z-index:251693056;visibility:visible;mso-wrap-style:square;mso-width-percent:330;mso-height-percent:0;mso-wrap-distance-left:9pt;mso-wrap-distance-top:7.2pt;mso-wrap-distance-right:9pt;mso-wrap-distance-bottom:7.2pt;mso-position-horizontal:absolute;mso-position-horizontal-relative:margin;mso-position-vertical:absolute;mso-position-vertical-relative:margin;mso-width-percent:33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" o:allowincell="f" fillcolor="#cf7b79" strokecolor="#969696" strokeweight=".5pt">
            <v:fill opacity="19789f"/>
            <v:textbox style="mso-fit-shape-to-text:t" inset="10.8pt,7.2pt,10.8pt">
              <w:txbxContent>
                <w:p w:rsidR="00A67C7A" w:rsidRDefault="00A67C7A" w:rsidP="00F01FDA">
                  <w:pPr>
                    <w:rPr>
                      <w:rFonts w:asciiTheme="majorHAnsi" w:eastAsiaTheme="majorEastAsia" w:hAnsiTheme="majorHAnsi" w:cstheme="majorBidi"/>
                      <w:i/>
                      <w:iCs/>
                      <w:color w:val="595959" w:themeColor="text1" w:themeTint="A6"/>
                    </w:rPr>
                  </w:pPr>
                  <w:r>
                    <w:rPr>
                      <w:rFonts w:asciiTheme="majorHAnsi" w:eastAsiaTheme="majorEastAsia" w:hAnsiTheme="majorHAnsi" w:cstheme="majorBidi"/>
                      <w:i/>
                      <w:iCs/>
                      <w:color w:val="595959" w:themeColor="text1" w:themeTint="A6"/>
                    </w:rPr>
                    <w:t>Don’t be afraid to modify these frameworks!</w:t>
                  </w:r>
                </w:p>
                <w:p w:rsidR="00A67C7A" w:rsidRDefault="00A67C7A" w:rsidP="00F01FDA">
                  <w:pPr>
                    <w:rPr>
                      <w:rFonts w:asciiTheme="majorHAnsi" w:eastAsiaTheme="majorEastAsia" w:hAnsiTheme="majorHAnsi" w:cstheme="majorBidi"/>
                      <w:i/>
                      <w:iCs/>
                      <w:color w:val="595959" w:themeColor="text1" w:themeTint="A6"/>
                    </w:rPr>
                  </w:pPr>
                </w:p>
                <w:p w:rsidR="00A67C7A" w:rsidRDefault="00A67C7A" w:rsidP="00F01FDA">
                  <w:pPr>
                    <w:rPr>
                      <w:rFonts w:asciiTheme="majorHAnsi" w:eastAsiaTheme="majorEastAsia" w:hAnsiTheme="majorHAnsi" w:cstheme="majorBidi"/>
                      <w:i/>
                      <w:iCs/>
                      <w:color w:val="595959" w:themeColor="text1" w:themeTint="A6"/>
                    </w:rPr>
                  </w:pPr>
                  <w:r>
                    <w:rPr>
                      <w:rFonts w:asciiTheme="majorHAnsi" w:eastAsiaTheme="majorEastAsia" w:hAnsiTheme="majorHAnsi" w:cstheme="majorBidi"/>
                      <w:i/>
                      <w:iCs/>
                      <w:color w:val="595959" w:themeColor="text1" w:themeTint="A6"/>
                    </w:rPr>
                    <w:t>Make them as useful as possible for your students.</w:t>
                  </w:r>
                </w:p>
              </w:txbxContent>
            </v:textbox>
            <w10:wrap type="square" anchorx="margin" anchory="margin"/>
          </v:shape>
        </w:pict>
      </w:r>
    </w:p>
    <w:p w:rsidR="007900D5" w:rsidRPr="003F79EF" w:rsidRDefault="007900D5" w:rsidP="007900D5">
      <w:pPr>
        <w:jc w:val="center"/>
        <w:rPr>
          <w:b/>
          <w:sz w:val="32"/>
          <w:szCs w:val="32"/>
        </w:rPr>
      </w:pPr>
      <w:r w:rsidRPr="003F79EF">
        <w:rPr>
          <w:b/>
          <w:sz w:val="32"/>
          <w:szCs w:val="32"/>
        </w:rPr>
        <w:t>Systems Thinking Frameworks</w:t>
      </w:r>
    </w:p>
    <w:p w:rsidR="007900D5" w:rsidRPr="00F425C3" w:rsidRDefault="007900D5" w:rsidP="007900D5">
      <w:pPr>
        <w:jc w:val="center"/>
      </w:pPr>
      <w:r>
        <w:t>K-12 Overview</w:t>
      </w:r>
    </w:p>
    <w:p w:rsidR="007900D5" w:rsidRPr="00F425C3" w:rsidRDefault="005322C9" w:rsidP="007900D5">
      <w:r>
        <w:rPr>
          <w:noProof/>
        </w:rPr>
        <w:pict>
          <v:group id="Group 65" o:spid="_x0000_s1033" style="position:absolute;margin-left:4.15pt;margin-top:14.8pt;width:460.2pt;height:446.65pt;z-index:251664384" coordorigin="1523,2754" coordsize="9204,8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">
            <v:oval id="Oval 66" o:spid="_x0000_s1034" style="position:absolute;left:4424;top:5938;width:3287;height:30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zsb8MA&#10;AADbAAAADwAAAGRycy9kb3ducmV2LnhtbESPQWvCQBSE70L/w/IKvekmBm1JXUUqBXvowdjeH9ln&#10;Esy+DdlnjP/eLRQ8DjPzDbPajK5VA/Wh8WwgnSWgiEtvG64M/Bw/p2+ggiBbbD2TgRsF2KyfJivM&#10;rb/ygYZCKhUhHHI0UIt0udahrMlhmPmOOHon3zuUKPtK2x6vEe5aPU+SpXbYcFyosaOPmspzcXEG&#10;dtW2WA46k0V22u1lcf79/spSY16ex+07KKFRHuH/9t4aeE3h70v8AXp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izsb8MAAADbAAAADwAAAAAAAAAAAAAAAACYAgAAZHJzL2Rv&#10;d25yZXYueG1sUEsFBgAAAAAEAAQA9QAAAIgDAAAAAA==&#10;">
              <v:textbox>
                <w:txbxContent>
                  <w:p w:rsidR="00A67C7A" w:rsidRDefault="00A67C7A" w:rsidP="007900D5"/>
                  <w:p w:rsidR="00A67C7A" w:rsidRPr="009626F7" w:rsidRDefault="00A67C7A" w:rsidP="007900D5">
                    <w:pPr>
                      <w:rPr>
                        <w:sz w:val="56"/>
                        <w:szCs w:val="56"/>
                      </w:rPr>
                    </w:pPr>
                    <w:r w:rsidRPr="009626F7">
                      <w:rPr>
                        <w:sz w:val="56"/>
                        <w:szCs w:val="56"/>
                      </w:rPr>
                      <w:t>System</w:t>
                    </w:r>
                    <w:r>
                      <w:rPr>
                        <w:sz w:val="56"/>
                        <w:szCs w:val="56"/>
                      </w:rPr>
                      <w:t>s</w:t>
                    </w:r>
                  </w:p>
                </w:txbxContent>
              </v:textbox>
            </v:oval>
            <v:roundrect id="AutoShape 67" o:spid="_x0000_s1035" style="position:absolute;left:1523;top:2754;width:2901;height:22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GoJsMA&#10;AADbAAAADwAAAGRycy9kb3ducmV2LnhtbESPQWsCMRSE74L/ITyhN00UWtvVKCJYeitde+jxuXnd&#10;Xbp5WZPsuu2vbwTB4zAz3zDr7WAb0ZMPtWMN85kCQVw4U3Op4fN4mD6DCBHZYOOYNPxSgO1mPFpj&#10;ZtyFP6jPYykShEOGGqoY20zKUFRkMcxcS5y8b+ctxiR9KY3HS4LbRi6UepIWa04LFba0r6j4yTur&#10;oTCqU/6rf385Pcb8r+/OLF/PWj9Mht0KRKQh3sO39pvRsFzA9Uv6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GoJsMAAADbAAAADwAAAAAAAAAAAAAAAACYAgAAZHJzL2Rv&#10;d25yZXYueG1sUEsFBgAAAAAEAAQA9QAAAIgDAAAAAA==&#10;">
              <v:textbox>
                <w:txbxContent>
                  <w:p w:rsidR="00A67C7A" w:rsidRPr="00684842" w:rsidRDefault="00A67C7A" w:rsidP="007900D5">
                    <w:pPr>
                      <w:jc w:val="center"/>
                      <w:rPr>
                        <w:b/>
                      </w:rPr>
                    </w:pPr>
                    <w:r w:rsidRPr="00684842">
                      <w:rPr>
                        <w:b/>
                      </w:rPr>
                      <w:t>Why use Systems Thinking?</w:t>
                    </w:r>
                  </w:p>
                  <w:p w:rsidR="00A67C7A" w:rsidRPr="00684E92" w:rsidRDefault="00A67C7A" w:rsidP="007900D5">
                    <w:pPr>
                      <w:jc w:val="center"/>
                      <w:rPr>
                        <w:i/>
                      </w:rPr>
                    </w:pPr>
                    <w:r>
                      <w:rPr>
                        <w:i/>
                      </w:rPr>
                      <w:t>Systems is 20% of the MSP</w:t>
                    </w:r>
                  </w:p>
                </w:txbxContent>
              </v:textbox>
            </v:roundrect>
            <v:roundrect id="AutoShape 68" o:spid="_x0000_s1036" style="position:absolute;left:4769;top:2754;width:2713;height:22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0NvcQA&#10;AADbAAAADwAAAGRycy9kb3ducmV2LnhtbESPzWrDMBCE74W8g9hCb43UlubHjRJCoaW3UCeHHDfW&#10;xja1Vo4kO26fPioEchxm5htmsRpsI3ryoXas4WmsQBAXztRcathtPx5nIEJENtg4Jg2/FGC1HN0t&#10;MDPuzN/U57EUCcIhQw1VjG0mZSgqshjGriVO3tF5izFJX0rj8ZzgtpHPSk2kxZrTQoUtvVdU/OSd&#10;1VAY1Sm/7zfzw2vM//ruxPLzpPXD/bB+AxFpiLfwtf1lNExf4P9L+gFy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dDb3EAAAA2wAAAA8AAAAAAAAAAAAAAAAAmAIAAGRycy9k&#10;b3ducmV2LnhtbFBLBQYAAAAABAAEAPUAAACJAwAAAAA=&#10;">
              <v:textbox>
                <w:txbxContent>
                  <w:p w:rsidR="00A67C7A" w:rsidRPr="00684842" w:rsidRDefault="00A67C7A" w:rsidP="007900D5">
                    <w:pPr>
                      <w:jc w:val="center"/>
                      <w:rPr>
                        <w:b/>
                      </w:rPr>
                    </w:pPr>
                    <w:r w:rsidRPr="00684842">
                      <w:rPr>
                        <w:b/>
                      </w:rPr>
                      <w:t>Which Systems?</w:t>
                    </w:r>
                  </w:p>
                  <w:p w:rsidR="00A67C7A" w:rsidRDefault="00A67C7A" w:rsidP="007900D5">
                    <w:pPr>
                      <w:jc w:val="center"/>
                      <w:rPr>
                        <w:i/>
                      </w:rPr>
                    </w:pPr>
                    <w:r>
                      <w:rPr>
                        <w:i/>
                      </w:rPr>
                      <w:t>Physical Systems</w:t>
                    </w:r>
                  </w:p>
                  <w:p w:rsidR="00A67C7A" w:rsidRDefault="00A67C7A" w:rsidP="007900D5">
                    <w:pPr>
                      <w:jc w:val="center"/>
                      <w:rPr>
                        <w:i/>
                      </w:rPr>
                    </w:pPr>
                    <w:r>
                      <w:rPr>
                        <w:i/>
                      </w:rPr>
                      <w:t>Earth/Space Systems</w:t>
                    </w:r>
                  </w:p>
                  <w:p w:rsidR="00A67C7A" w:rsidRPr="00C05599" w:rsidRDefault="00A67C7A" w:rsidP="007900D5">
                    <w:pPr>
                      <w:jc w:val="center"/>
                      <w:rPr>
                        <w:i/>
                      </w:rPr>
                    </w:pPr>
                    <w:r>
                      <w:rPr>
                        <w:i/>
                      </w:rPr>
                      <w:t>Living Systems</w:t>
                    </w:r>
                  </w:p>
                </w:txbxContent>
              </v:textbox>
            </v:roundrect>
            <v:roundrect id="AutoShape 69" o:spid="_x0000_s1037" style="position:absolute;left:7889;top:2754;width:2838;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SVycQA&#10;AADbAAAADwAAAGRycy9kb3ducmV2LnhtbESPzWrDMBCE74W8g9hCb43U0ubHjRJCoaW3UCeHHDfW&#10;xja1Vo4kO26fPioEchxm5htmsRpsI3ryoXas4WmsQBAXztRcathtPx5nIEJENtg4Jg2/FGC1HN0t&#10;MDPuzN/U57EUCcIhQw1VjG0mZSgqshjGriVO3tF5izFJX0rj8ZzgtpHPSk2kxZrTQoUtvVdU/OSd&#10;1VAY1Sm/7zfzw2vM//ruxPLzpPXD/bB+AxFpiLfwtf1lNExf4P9L+gFy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60lcnEAAAA2wAAAA8AAAAAAAAAAAAAAAAAmAIAAGRycy9k&#10;b3ducmV2LnhtbFBLBQYAAAAABAAEAPUAAACJAwAAAAA=&#10;">
              <v:textbox>
                <w:txbxContent>
                  <w:p w:rsidR="00A67C7A" w:rsidRPr="00684842" w:rsidRDefault="00A67C7A" w:rsidP="007900D5">
                    <w:pPr>
                      <w:jc w:val="center"/>
                      <w:rPr>
                        <w:b/>
                      </w:rPr>
                    </w:pPr>
                    <w:r w:rsidRPr="00684842">
                      <w:rPr>
                        <w:b/>
                      </w:rPr>
                      <w:t>Big Idea:</w:t>
                    </w:r>
                  </w:p>
                  <w:p w:rsidR="00A67C7A" w:rsidRDefault="00A67C7A" w:rsidP="007900D5">
                    <w:pPr>
                      <w:jc w:val="center"/>
                    </w:pPr>
                    <w:proofErr w:type="gramStart"/>
                    <w:r>
                      <w:t>Systems thinking makes</w:t>
                    </w:r>
                    <w:proofErr w:type="gramEnd"/>
                    <w:r>
                      <w:t xml:space="preserve"> it possible to analyze and understand complex phenomena.</w:t>
                    </w:r>
                  </w:p>
                </w:txbxContent>
              </v:textbox>
            </v:roundrect>
            <v:roundrect id="AutoShape 70" o:spid="_x0000_s1038" style="position:absolute;left:1586;top:6313;width:2577;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gwUsMA&#10;AADbAAAADwAAAGRycy9kb3ducmV2LnhtbESPQWsCMRSE7wX/Q3iCN00sWO1qFCm0eCtdPfT43Lzu&#10;Lt28rEl23fbXN4LQ4zAz3zCb3WAb0ZMPtWMN85kCQVw4U3Op4XR8na5AhIhssHFMGn4owG47ethg&#10;ZtyVP6jPYykShEOGGqoY20zKUFRkMcxcS5y8L+ctxiR9KY3Ha4LbRj4q9SQt1pwWKmzppaLiO++s&#10;hsKoTvnP/v35vIj5b99dWL5dtJ6Mh/0aRKQh/ofv7YPRsFzA7Uv6AX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fgwUsMAAADbAAAADwAAAAAAAAAAAAAAAACYAgAAZHJzL2Rv&#10;d25yZXYueG1sUEsFBgAAAAAEAAQA9QAAAIgDAAAAAA==&#10;">
              <v:textbox>
                <w:txbxContent>
                  <w:p w:rsidR="00A67C7A" w:rsidRPr="00C05599" w:rsidRDefault="00A67C7A" w:rsidP="007900D5">
                    <w:pPr>
                      <w:rPr>
                        <w:u w:val="single"/>
                      </w:rPr>
                    </w:pPr>
                    <w:r w:rsidRPr="00C05599">
                      <w:rPr>
                        <w:u w:val="single"/>
                      </w:rPr>
                      <w:t>Systems-Speak K-3</w:t>
                    </w:r>
                  </w:p>
                  <w:p w:rsidR="00A67C7A" w:rsidRDefault="00A67C7A" w:rsidP="007900D5">
                    <w:r>
                      <w:t>Parts &amp; Wholes</w:t>
                    </w:r>
                  </w:p>
                  <w:p w:rsidR="00A67C7A" w:rsidRDefault="00A67C7A" w:rsidP="007900D5">
                    <w:r>
                      <w:t>Function of the Part</w:t>
                    </w:r>
                  </w:p>
                  <w:p w:rsidR="00A67C7A" w:rsidRDefault="00A67C7A" w:rsidP="007900D5">
                    <w:r>
                      <w:t>Predict</w:t>
                    </w:r>
                  </w:p>
                </w:txbxContent>
              </v:textbox>
            </v:roundrect>
            <v:roundrect id="AutoShape 71" o:spid="_x0000_s1039" style="position:absolute;left:8056;top:6313;width:2494;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quJcMA&#10;AADbAAAADwAAAGRycy9kb3ducmV2LnhtbESPQWsCMRSE74X+h/AEbzWxoK2rUUpB6a249uDxuXnu&#10;Lm5e1iS7bvvrTaHQ4zAz3zCrzWAb0ZMPtWMN04kCQVw4U3Op4euwfXoFESKywcYxafimAJv148MK&#10;M+NuvKc+j6VIEA4ZaqhibDMpQ1GRxTBxLXHyzs5bjEn6UhqPtwS3jXxWai4t1pwWKmzpvaLikndW&#10;Q2FUp/yx/1ycZjH/6bsry91V6/FoeFuCiDTE//Bf+8NoeJnD75f0A+T6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SquJcMAAADbAAAADwAAAAAAAAAAAAAAAACYAgAAZHJzL2Rv&#10;d25yZXYueG1sUEsFBgAAAAAEAAQA9QAAAIgDAAAAAA==&#10;">
              <v:textbox>
                <w:txbxContent>
                  <w:p w:rsidR="00A67C7A" w:rsidRPr="00C05599" w:rsidRDefault="00A67C7A" w:rsidP="007900D5">
                    <w:pPr>
                      <w:rPr>
                        <w:sz w:val="20"/>
                        <w:szCs w:val="20"/>
                        <w:u w:val="single"/>
                      </w:rPr>
                    </w:pPr>
                    <w:r w:rsidRPr="00C05599">
                      <w:rPr>
                        <w:sz w:val="20"/>
                        <w:szCs w:val="20"/>
                        <w:u w:val="single"/>
                      </w:rPr>
                      <w:t>Systems-Speak 4-5</w:t>
                    </w:r>
                  </w:p>
                  <w:p w:rsidR="00A67C7A" w:rsidRPr="00C05599" w:rsidRDefault="00A67C7A" w:rsidP="007900D5">
                    <w:pPr>
                      <w:rPr>
                        <w:sz w:val="20"/>
                        <w:szCs w:val="20"/>
                      </w:rPr>
                    </w:pPr>
                    <w:r w:rsidRPr="00C05599">
                      <w:rPr>
                        <w:sz w:val="20"/>
                        <w:szCs w:val="20"/>
                      </w:rPr>
                      <w:t>Subsystem</w:t>
                    </w:r>
                    <w:r>
                      <w:rPr>
                        <w:sz w:val="20"/>
                        <w:szCs w:val="20"/>
                      </w:rPr>
                      <w:t>s</w:t>
                    </w:r>
                    <w:r w:rsidRPr="00C05599">
                      <w:rPr>
                        <w:sz w:val="20"/>
                        <w:szCs w:val="20"/>
                      </w:rPr>
                      <w:t xml:space="preserve"> &amp; System</w:t>
                    </w:r>
                  </w:p>
                  <w:p w:rsidR="00A67C7A" w:rsidRPr="00C05599" w:rsidRDefault="00A67C7A" w:rsidP="007900D5">
                    <w:pPr>
                      <w:rPr>
                        <w:sz w:val="20"/>
                        <w:szCs w:val="20"/>
                      </w:rPr>
                    </w:pPr>
                    <w:r w:rsidRPr="00C05599">
                      <w:rPr>
                        <w:sz w:val="20"/>
                        <w:szCs w:val="20"/>
                      </w:rPr>
                      <w:t>Inputs &amp; Outputs</w:t>
                    </w:r>
                  </w:p>
                  <w:p w:rsidR="00A67C7A" w:rsidRPr="00C05599" w:rsidRDefault="00A67C7A" w:rsidP="007900D5">
                    <w:pPr>
                      <w:rPr>
                        <w:sz w:val="20"/>
                        <w:szCs w:val="20"/>
                      </w:rPr>
                    </w:pPr>
                    <w:r w:rsidRPr="00C05599">
                      <w:rPr>
                        <w:sz w:val="20"/>
                        <w:szCs w:val="20"/>
                      </w:rPr>
                      <w:t>Functions &amp; Predictions</w:t>
                    </w:r>
                  </w:p>
                </w:txbxContent>
              </v:textbox>
            </v:roundrect>
            <v:roundrect id="AutoShape 72" o:spid="_x0000_s1040" style="position:absolute;left:1742;top:9391;width:2744;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YLvsMA&#10;AADbAAAADwAAAGRycy9kb3ducmV2LnhtbESPQWsCMRSE7wX/Q3hCb5pYqLarUaTQ0pu49tDjc/O6&#10;u3TzsibZdeuvN4LQ4zAz3zCrzWAb0ZMPtWMNs6kCQVw4U3Op4evwPnkBESKywcYxafijAJv16GGF&#10;mXFn3lOfx1IkCIcMNVQxtpmUoajIYpi6ljh5P85bjEn6UhqP5wS3jXxSai4t1pwWKmzpraLiN++s&#10;hsKoTvnvfvd6fI75pe9OLD9OWj+Oh+0SRKQh/ofv7U+jYbGA25f0A+T6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YLvsMAAADbAAAADwAAAAAAAAAAAAAAAACYAgAAZHJzL2Rv&#10;d25yZXYueG1sUEsFBgAAAAAEAAQA9QAAAIgDAAAAAA==&#10;">
              <v:textbox>
                <w:txbxContent>
                  <w:p w:rsidR="00A67C7A" w:rsidRPr="00C05599" w:rsidRDefault="00A67C7A" w:rsidP="007900D5">
                    <w:pPr>
                      <w:rPr>
                        <w:sz w:val="20"/>
                        <w:szCs w:val="20"/>
                        <w:u w:val="single"/>
                      </w:rPr>
                    </w:pPr>
                    <w:r w:rsidRPr="00C05599">
                      <w:rPr>
                        <w:sz w:val="20"/>
                        <w:szCs w:val="20"/>
                        <w:u w:val="single"/>
                      </w:rPr>
                      <w:t>Systems-Speak 6-8</w:t>
                    </w:r>
                  </w:p>
                  <w:p w:rsidR="00A67C7A" w:rsidRPr="00C05599" w:rsidRDefault="00A67C7A" w:rsidP="007900D5">
                    <w:pPr>
                      <w:rPr>
                        <w:sz w:val="20"/>
                        <w:szCs w:val="20"/>
                      </w:rPr>
                    </w:pPr>
                    <w:r w:rsidRPr="00C05599">
                      <w:rPr>
                        <w:sz w:val="20"/>
                        <w:szCs w:val="20"/>
                      </w:rPr>
                      <w:t>Inputs &amp; Outputs</w:t>
                    </w:r>
                  </w:p>
                  <w:p w:rsidR="00A67C7A" w:rsidRPr="00C05599" w:rsidRDefault="00A67C7A" w:rsidP="007900D5">
                    <w:pPr>
                      <w:rPr>
                        <w:sz w:val="20"/>
                        <w:szCs w:val="20"/>
                      </w:rPr>
                    </w:pPr>
                    <w:r w:rsidRPr="00C05599">
                      <w:rPr>
                        <w:sz w:val="20"/>
                        <w:szCs w:val="20"/>
                      </w:rPr>
                      <w:t>Boundaries &amp; Flow</w:t>
                    </w:r>
                  </w:p>
                  <w:p w:rsidR="00A67C7A" w:rsidRPr="00C05599" w:rsidRDefault="00A67C7A" w:rsidP="007900D5">
                    <w:pPr>
                      <w:rPr>
                        <w:sz w:val="20"/>
                        <w:szCs w:val="20"/>
                      </w:rPr>
                    </w:pPr>
                    <w:r w:rsidRPr="00C05599">
                      <w:rPr>
                        <w:sz w:val="20"/>
                        <w:szCs w:val="20"/>
                      </w:rPr>
                      <w:t>Open and Closed Systems</w:t>
                    </w:r>
                  </w:p>
                </w:txbxContent>
              </v:textbox>
            </v:roundrect>
            <v:roundrect id="AutoShape 73" o:spid="_x0000_s1041" style="position:absolute;left:7889;top:9339;width:2744;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zMAA&#10;AADbAAAADwAAAGRycy9kb3ducmV2LnhtbERPz2vCMBS+D/Y/hDfwNpMNdFs1yhgo3sS6w47P5tkW&#10;m5eapLX615uDsOPH93u+HGwjevKhdqzhbaxAEBfO1Fxq+N2vXj9BhIhssHFMGq4UYLl4fppjZtyF&#10;d9TnsRQphEOGGqoY20zKUFRkMYxdS5y4o/MWY4K+lMbjJYXbRr4rNZUWa04NFbb0U1FxyjuroTCq&#10;U/6v334dJjG/9d2Z5fqs9ehl+J6BiDTEf/HDvTEaPtLY9CX9ALm4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fzMAAAADbAAAADwAAAAAAAAAAAAAAAACYAgAAZHJzL2Rvd25y&#10;ZXYueG1sUEsFBgAAAAAEAAQA9QAAAIUDAAAAAA==&#10;">
              <v:textbox>
                <w:txbxContent>
                  <w:p w:rsidR="00A67C7A" w:rsidRPr="00C05599" w:rsidRDefault="00A67C7A" w:rsidP="007900D5">
                    <w:pPr>
                      <w:rPr>
                        <w:u w:val="single"/>
                      </w:rPr>
                    </w:pPr>
                    <w:r w:rsidRPr="00C05599">
                      <w:rPr>
                        <w:u w:val="single"/>
                      </w:rPr>
                      <w:t>Systems-Speak 9-12</w:t>
                    </w:r>
                  </w:p>
                  <w:p w:rsidR="00A67C7A" w:rsidRDefault="00A67C7A" w:rsidP="007900D5">
                    <w:r>
                      <w:t>Positive Feedback</w:t>
                    </w:r>
                  </w:p>
                  <w:p w:rsidR="00A67C7A" w:rsidRDefault="00A67C7A" w:rsidP="007900D5">
                    <w:r>
                      <w:t>Negative Feedback</w:t>
                    </w:r>
                  </w:p>
                  <w:p w:rsidR="00A67C7A" w:rsidRDefault="00A67C7A" w:rsidP="007900D5">
                    <w:r>
                      <w:t>Equilibrium</w:t>
                    </w:r>
                  </w:p>
                </w:txbxContent>
              </v:textbox>
            </v:roundrect>
          </v:group>
        </w:pict>
      </w:r>
    </w:p>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Pr>
        <w:spacing w:line="360" w:lineRule="auto"/>
        <w:rPr>
          <w:b/>
        </w:rPr>
      </w:pPr>
    </w:p>
    <w:p w:rsidR="007900D5" w:rsidRDefault="007900D5" w:rsidP="007900D5">
      <w:pPr>
        <w:spacing w:line="360" w:lineRule="auto"/>
        <w:rPr>
          <w:b/>
        </w:rPr>
      </w:pPr>
    </w:p>
    <w:p w:rsidR="007900D5" w:rsidRDefault="007900D5" w:rsidP="007900D5">
      <w:pPr>
        <w:spacing w:line="360" w:lineRule="auto"/>
        <w:rPr>
          <w:b/>
        </w:rPr>
      </w:pPr>
    </w:p>
    <w:p w:rsidR="007900D5" w:rsidRDefault="007900D5" w:rsidP="007900D5">
      <w:pPr>
        <w:spacing w:line="360" w:lineRule="auto"/>
        <w:rPr>
          <w:b/>
        </w:rPr>
      </w:pPr>
    </w:p>
    <w:p w:rsidR="007900D5" w:rsidRDefault="007900D5" w:rsidP="007900D5">
      <w:pPr>
        <w:spacing w:line="360" w:lineRule="auto"/>
        <w:rPr>
          <w:b/>
        </w:rPr>
      </w:pPr>
    </w:p>
    <w:p w:rsidR="007900D5" w:rsidRDefault="007900D5" w:rsidP="007900D5">
      <w:pPr>
        <w:spacing w:line="360" w:lineRule="auto"/>
        <w:rPr>
          <w:b/>
        </w:rPr>
      </w:pPr>
    </w:p>
    <w:p w:rsidR="007900D5" w:rsidRDefault="007900D5" w:rsidP="007900D5">
      <w:pPr>
        <w:spacing w:line="360" w:lineRule="auto"/>
        <w:rPr>
          <w:b/>
        </w:rPr>
      </w:pPr>
    </w:p>
    <w:p w:rsidR="007900D5" w:rsidRDefault="007900D5" w:rsidP="007900D5">
      <w:pPr>
        <w:spacing w:line="360" w:lineRule="auto"/>
        <w:rPr>
          <w:b/>
        </w:rPr>
      </w:pPr>
    </w:p>
    <w:p w:rsidR="007900D5" w:rsidRDefault="007900D5" w:rsidP="007900D5">
      <w:pPr>
        <w:spacing w:line="360" w:lineRule="auto"/>
        <w:rPr>
          <w:b/>
        </w:rPr>
      </w:pPr>
    </w:p>
    <w:p w:rsidR="007900D5" w:rsidRDefault="007900D5" w:rsidP="007900D5">
      <w:pPr>
        <w:spacing w:line="360" w:lineRule="auto"/>
        <w:rPr>
          <w:b/>
        </w:rPr>
      </w:pPr>
    </w:p>
    <w:p w:rsidR="007900D5" w:rsidRDefault="007900D5" w:rsidP="007900D5">
      <w:pPr>
        <w:spacing w:line="360" w:lineRule="auto"/>
      </w:pPr>
      <w:r w:rsidRPr="003F79EF">
        <w:rPr>
          <w:b/>
        </w:rPr>
        <w:t>A System is a group of interrel</w:t>
      </w:r>
      <w:r w:rsidR="00684842">
        <w:rPr>
          <w:b/>
        </w:rPr>
        <w:t>ated parts through which matter</w:t>
      </w:r>
      <w:r w:rsidRPr="003F79EF">
        <w:rPr>
          <w:b/>
        </w:rPr>
        <w:t>, energy</w:t>
      </w:r>
      <w:r w:rsidR="00684842">
        <w:rPr>
          <w:b/>
        </w:rPr>
        <w:t>,</w:t>
      </w:r>
      <w:r w:rsidRPr="003F79EF">
        <w:rPr>
          <w:b/>
        </w:rPr>
        <w:t xml:space="preserve"> or information flow</w:t>
      </w:r>
      <w:r>
        <w:rPr>
          <w:b/>
        </w:rPr>
        <w:t>.</w:t>
      </w:r>
    </w:p>
    <w:p w:rsidR="007900D5" w:rsidRDefault="007900D5" w:rsidP="007900D5">
      <w:pPr>
        <w:spacing w:line="360" w:lineRule="auto"/>
      </w:pPr>
      <w:r>
        <w:t>----------------------------------------------------------------------------------------------------------------------------------------------------------------------------------------------------------------------------------------------------------------------------------------------------------------------------------------------------------------------------------------------</w:t>
      </w:r>
      <w:r w:rsidR="00684842">
        <w:t>--------------------------------------------------</w:t>
      </w:r>
    </w:p>
    <w:p w:rsidR="007C2F3F" w:rsidRDefault="007C2F3F" w:rsidP="00D35F77">
      <w:pPr>
        <w:rPr>
          <w:rFonts w:asciiTheme="majorHAnsi" w:hAnsiTheme="majorHAnsi"/>
          <w:sz w:val="40"/>
        </w:rPr>
        <w:sectPr w:rsidR="007C2F3F">
          <w:pgSz w:w="12240" w:h="15840"/>
          <w:pgMar w:top="1440" w:right="1800" w:bottom="1440" w:left="1800" w:gutter="0"/>
          <w:titlePg/>
        </w:sectPr>
      </w:pPr>
    </w:p>
    <w:p w:rsidR="007900D5" w:rsidRPr="009653D9" w:rsidRDefault="009653D9" w:rsidP="007900D5">
      <w:pPr>
        <w:spacing w:line="360" w:lineRule="auto"/>
        <w:jc w:val="center"/>
        <w:rPr>
          <w:b/>
        </w:rPr>
      </w:pPr>
      <w:r>
        <w:rPr>
          <w:b/>
        </w:rPr>
        <w:t>Systems Thinking Framework</w:t>
      </w:r>
      <w:r w:rsidR="007900D5" w:rsidRPr="009653D9">
        <w:rPr>
          <w:b/>
        </w:rPr>
        <w:t>: Example</w:t>
      </w:r>
    </w:p>
    <w:p w:rsidR="007900D5" w:rsidRPr="00F425C3" w:rsidRDefault="005322C9" w:rsidP="007900D5">
      <w:r>
        <w:rPr>
          <w:noProof/>
        </w:rPr>
        <w:pict>
          <v:group id="Group 74" o:spid="_x0000_s1042" style="position:absolute;margin-left:11.45pt;margin-top:7pt;width:460.2pt;height:446.65pt;z-index:251666432" coordorigin="1523,2754" coordsize="9204,8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">
            <v:oval id="Oval 75" o:spid="_x0000_s1043" style="position:absolute;left:4424;top:5938;width:3287;height:30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rwNL8A&#10;AADbAAAADwAAAGRycy9kb3ducmV2LnhtbERPTYvCMBC9C/sfwix401SLIl2jiCLoYQ9b3fvQjG2x&#10;mZRmrPXfm8PCHh/ve70dXKN66kLt2cBsmoAiLrytuTRwvRwnK1BBkC02nsnAiwJsNx+jNWbWP/mH&#10;+lxKFUM4ZGigEmkzrUNRkcMw9S1x5G6+cygRdqW2HT5juGv0PEmW2mHNsaHClvYVFff84Qwcyl2+&#10;7HUqi/R2OMni/vt9TmfGjD+H3RcooUH+xX/ukzWQxvXxS/wBevM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CvA0vwAAANsAAAAPAAAAAAAAAAAAAAAAAJgCAABkcnMvZG93bnJl&#10;di54bWxQSwUGAAAAAAQABAD1AAAAhAMAAAAA&#10;">
              <v:textbox>
                <w:txbxContent>
                  <w:p w:rsidR="00A67C7A" w:rsidRDefault="00A67C7A" w:rsidP="007900D5">
                    <w:r>
                      <w:rPr>
                        <w:noProof/>
                      </w:rPr>
                      <w:drawing>
                        <wp:inline distT="0" distB="0" distL="0" distR="0">
                          <wp:extent cx="1153160" cy="483870"/>
                          <wp:effectExtent l="19050" t="0" r="889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1153160" cy="483870"/>
                                  </a:xfrm>
                                  <a:prstGeom prst="rect">
                                    <a:avLst/>
                                  </a:prstGeom>
                                  <a:noFill/>
                                  <a:ln w="9525">
                                    <a:noFill/>
                                    <a:miter lim="800000"/>
                                    <a:headEnd/>
                                    <a:tailEnd/>
                                  </a:ln>
                                </pic:spPr>
                              </pic:pic>
                            </a:graphicData>
                          </a:graphic>
                        </wp:inline>
                      </w:drawing>
                    </w:r>
                  </w:p>
                  <w:p w:rsidR="00A67C7A" w:rsidRPr="00F425C3" w:rsidRDefault="00A67C7A" w:rsidP="007900D5">
                    <w:pPr>
                      <w:jc w:val="center"/>
                    </w:pPr>
                    <w:r>
                      <w:t>Rubber Band Car System</w:t>
                    </w:r>
                  </w:p>
                </w:txbxContent>
              </v:textbox>
            </v:oval>
            <v:roundrect id="AutoShape 76" o:spid="_x0000_s1044" style="position:absolute;left:1523;top:2754;width:2901;height:22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PkcMA&#10;AADbAAAADwAAAGRycy9kb3ducmV2LnhtbESPQWsCMRSE7wX/Q3hCbzWx0qKrUUSo9Fa6evD43Dx3&#10;Fzcva5Jdt/31TaHQ4zAz3zCrzWAb0ZMPtWMN04kCQVw4U3Op4Xh4e5qDCBHZYOOYNHxRgM169LDC&#10;zLg7f1Kfx1IkCIcMNVQxtpmUoajIYpi4ljh5F+ctxiR9KY3He4LbRj4r9Sot1pwWKmxpV1FxzTur&#10;oTCqU/7UfyzOLzH/7rsby/1N68fxsF2CiDTE//Bf+91omE3h90v6A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PkcMAAADbAAAADwAAAAAAAAAAAAAAAACYAgAAZHJzL2Rv&#10;d25yZXYueG1sUEsFBgAAAAAEAAQA9QAAAIgDAAAAAA==&#10;">
              <v:textbox>
                <w:txbxContent>
                  <w:p w:rsidR="00A67C7A" w:rsidRDefault="00A67C7A" w:rsidP="007900D5">
                    <w:r>
                      <w:t>Wheel &amp; Axle (subsystem)</w:t>
                    </w:r>
                  </w:p>
                  <w:p w:rsidR="00A67C7A" w:rsidRDefault="00A67C7A" w:rsidP="007900D5">
                    <w:r>
                      <w:t xml:space="preserve">The wheel and axle transfer </w:t>
                    </w:r>
                    <w:r w:rsidRPr="003F79EF">
                      <w:rPr>
                        <w:b/>
                      </w:rPr>
                      <w:t>energy</w:t>
                    </w:r>
                    <w:r>
                      <w:t xml:space="preserve"> from the rubber band to the surface to move the car.</w:t>
                    </w:r>
                  </w:p>
                </w:txbxContent>
              </v:textbox>
            </v:roundrect>
            <v:roundrect id="AutoShape 77" o:spid="_x0000_s1045" style="position:absolute;left:4769;top:2754;width:2713;height:22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DFMMA&#10;AADbAAAADwAAAGRycy9kb3ducmV2LnhtbESPQWsCMRSE7wX/Q3hCb5pYqrSrUaTQ0pu49tDjc/O6&#10;u3TzsibZdeuvN4LQ4zAz3zCrzWAb0ZMPtWMNs6kCQVw4U3Op4evwPnkBESKywcYxafijAJv16GGF&#10;mXFn3lOfx1IkCIcMNVQxtpmUoajIYpi6ljh5P85bjEn6UhqP5wS3jXxSaiEt1pwWKmzpraLiN++s&#10;hsKoTvnvfvd6nMf80ncnlh8nrR/Hw3YJItIQ/8P39qfRsHiG25f0A+T6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0DFMMAAADbAAAADwAAAAAAAAAAAAAAAACYAgAAZHJzL2Rv&#10;d25yZXYueG1sUEsFBgAAAAAEAAQA9QAAAIgDAAAAAA==&#10;">
              <v:textbox>
                <w:txbxContent>
                  <w:p w:rsidR="00A67C7A" w:rsidRDefault="00A67C7A" w:rsidP="007900D5">
                    <w:r>
                      <w:t>A Physical System</w:t>
                    </w:r>
                  </w:p>
                  <w:p w:rsidR="00A67C7A" w:rsidRPr="003F79EF" w:rsidRDefault="00A67C7A" w:rsidP="007900D5">
                    <w:pPr>
                      <w:rPr>
                        <w:b/>
                      </w:rPr>
                    </w:pPr>
                    <w:r w:rsidRPr="003F79EF">
                      <w:rPr>
                        <w:b/>
                      </w:rPr>
                      <w:t>Energy Transfer</w:t>
                    </w:r>
                  </w:p>
                  <w:p w:rsidR="00A67C7A" w:rsidRDefault="00A67C7A" w:rsidP="007900D5">
                    <w:r>
                      <w:t>(Big Idea context)</w:t>
                    </w:r>
                  </w:p>
                </w:txbxContent>
              </v:textbox>
            </v:roundrect>
            <v:roundrect id="AutoShape 78" o:spid="_x0000_s1046" style="position:absolute;left:7889;top:2754;width:2838;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Gmj8MA&#10;AADbAAAADwAAAGRycy9kb3ducmV2LnhtbESPQWsCMRSE7wX/Q3iCt5pYUOpqFBEs3kq3Hjw+N8/d&#10;xc3LmmTXbX99Uyj0OMzMN8x6O9hG9ORD7VjDbKpAEBfO1FxqOH0enl9BhIhssHFMGr4owHYzelpj&#10;ZtyDP6jPYykShEOGGqoY20zKUFRkMUxdS5y8q/MWY5K+lMbjI8FtI1+UWkiLNaeFClvaV1Tc8s5q&#10;KIzqlD/378vLPObffXdn+XbXejIedisQkYb4H/5rH42GxRx+v6Qf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CGmj8MAAADbAAAADwAAAAAAAAAAAAAAAACYAgAAZHJzL2Rv&#10;d25yZXYueG1sUEsFBgAAAAAEAAQA9QAAAIgDAAAAAA==&#10;">
              <v:textbox>
                <w:txbxContent>
                  <w:p w:rsidR="00A67C7A" w:rsidRDefault="00A67C7A" w:rsidP="007900D5">
                    <w:pPr>
                      <w:jc w:val="center"/>
                    </w:pPr>
                    <w:r>
                      <w:t>Boundaries</w:t>
                    </w:r>
                  </w:p>
                  <w:p w:rsidR="00A67C7A" w:rsidRDefault="00A67C7A" w:rsidP="007900D5">
                    <w:r>
                      <w:t>The Surface</w:t>
                    </w:r>
                  </w:p>
                  <w:p w:rsidR="00A67C7A" w:rsidRDefault="00A67C7A" w:rsidP="007900D5">
                    <w:r>
                      <w:t>The Person</w:t>
                    </w:r>
                  </w:p>
                </w:txbxContent>
              </v:textbox>
            </v:roundrect>
            <v:roundrect id="AutoShape 79" o:spid="_x0000_s1047" style="position:absolute;left:1586;top:6313;width:2577;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M4+MMA&#10;AADbAAAADwAAAGRycy9kb3ducmV2LnhtbESPQWvCQBSE7wX/w/IEb3XXgqFGVxGh4q007aHHZ/aZ&#10;BLNv4+4mpv313UKhx2FmvmE2u9G2YiAfGscaFnMFgrh0puFKw8f7y+MziBCRDbaOScMXBdhtJw8b&#10;zI278xsNRaxEgnDIUUMdY5dLGcqaLIa564iTd3HeYkzSV9J4vCe4beWTUpm02HBaqLGjQ03lteit&#10;htKoXvnP4XV1Xsbie+hvLI83rWfTcb8GEWmM/+G/9sloyDL4/ZJ+gN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M4+MMAAADbAAAADwAAAAAAAAAAAAAAAACYAgAAZHJzL2Rv&#10;d25yZXYueG1sUEsFBgAAAAAEAAQA9QAAAIgDAAAAAA==&#10;">
              <v:textbox>
                <w:txbxContent>
                  <w:p w:rsidR="00A67C7A" w:rsidRDefault="00A67C7A" w:rsidP="007900D5">
                    <w:r>
                      <w:t>Rubber band (energy)</w:t>
                    </w:r>
                  </w:p>
                  <w:p w:rsidR="00A67C7A" w:rsidRDefault="00A67C7A" w:rsidP="007900D5">
                    <w:r>
                      <w:t xml:space="preserve">Elastic potential </w:t>
                    </w:r>
                    <w:r w:rsidRPr="003F79EF">
                      <w:rPr>
                        <w:b/>
                      </w:rPr>
                      <w:t>energy</w:t>
                    </w:r>
                    <w:r>
                      <w:t xml:space="preserve"> will be transferred to the wheel and axle subsystem</w:t>
                    </w:r>
                  </w:p>
                </w:txbxContent>
              </v:textbox>
            </v:roundrect>
            <v:roundrect id="AutoShape 80" o:spid="_x0000_s1048" style="position:absolute;left:8056;top:6313;width:2494;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dY8MA&#10;AADbAAAADwAAAGRycy9kb3ducmV2LnhtbESPQWsCMRSE74X+h/AEbzWxoK2rUUpB6a249uDxuXnu&#10;Lm5e1iS7bvvrTaHQ4zAz3zCrzWAb0ZMPtWMN04kCQVw4U3Op4euwfXoFESKywcYxafimAJv148MK&#10;M+NuvKc+j6VIEA4ZaqhibDMpQ1GRxTBxLXHyzs5bjEn6UhqPtwS3jXxWai4t1pwWKmzpvaLikndW&#10;Q2FUp/yx/1ycZjH/6bsry91V6/FoeFuCiDTE//Bf+8NomL/A75f0A+T6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7+dY8MAAADbAAAADwAAAAAAAAAAAAAAAACYAgAAZHJzL2Rv&#10;d25yZXYueG1sUEsFBgAAAAAEAAQA9QAAAIgDAAAAAA==&#10;">
              <v:textbox>
                <w:txbxContent>
                  <w:p w:rsidR="00A67C7A" w:rsidRDefault="00A67C7A" w:rsidP="007900D5">
                    <w:pPr>
                      <w:jc w:val="center"/>
                    </w:pPr>
                    <w:r>
                      <w:t>My hand (input)</w:t>
                    </w:r>
                  </w:p>
                  <w:p w:rsidR="00A67C7A" w:rsidRDefault="00A67C7A" w:rsidP="007900D5">
                    <w:r>
                      <w:t>A person provides the energy that is stored in the stretched rubber band.</w:t>
                    </w:r>
                  </w:p>
                </w:txbxContent>
              </v:textbox>
            </v:roundrect>
            <v:roundrect id="AutoShape 81" o:spid="_x0000_s1049" style="position:absolute;left:1742;top:9391;width:2744;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AJEcAA&#10;AADbAAAADwAAAGRycy9kb3ducmV2LnhtbERPz2vCMBS+C/4P4Qm7aeJA0c4oMtjwNqwePL41b21Z&#10;81KTtHb7681B8Pjx/d7sBtuInnyoHWuYzxQI4sKZmksN59PHdAUiRGSDjWPS8EcBdtvxaIOZcTc+&#10;Up/HUqQQDhlqqGJsMylDUZHFMHMtceJ+nLcYE/SlNB5vKdw28lWppbRYc2qosKX3iorfvLMaCqM6&#10;5S/91/p7EfP/vruy/Lxq/TIZ9m8gIg3xKX64D0bDMo1NX9IPkNs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iAJEcAAAADbAAAADwAAAAAAAAAAAAAAAACYAgAAZHJzL2Rvd25y&#10;ZXYueG1sUEsFBgAAAAAEAAQA9QAAAIUDAAAAAA==&#10;">
              <v:textbox>
                <w:txbxContent>
                  <w:p w:rsidR="00A67C7A" w:rsidRDefault="00A67C7A" w:rsidP="007900D5">
                    <w:r>
                      <w:t>Energy Conservation</w:t>
                    </w:r>
                  </w:p>
                  <w:p w:rsidR="00A67C7A" w:rsidRDefault="00A67C7A" w:rsidP="007900D5">
                    <w:r>
                      <w:t>Most of the energy results in motion.  Some energy is transformed into heat through friction with the surface</w:t>
                    </w:r>
                  </w:p>
                </w:txbxContent>
              </v:textbox>
            </v:roundrect>
            <v:roundrect id="AutoShape 82" o:spid="_x0000_s1050" style="position:absolute;left:7889;top:9339;width:2744;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ysisMA&#10;AADbAAAADwAAAGRycy9kb3ducmV2LnhtbESPQWsCMRSE7wX/Q3iCt5pYUOpqFBEq3kq3Hjw+N8/d&#10;xc3LmmTXbX99Uyj0OMzMN8x6O9hG9ORD7VjDbKpAEBfO1FxqOH2+Pb+CCBHZYOOYNHxRgO1m9LTG&#10;zLgHf1Cfx1IkCIcMNVQxtpmUoajIYpi6ljh5V+ctxiR9KY3HR4LbRr4otZAWa04LFba0r6i45Z3V&#10;UBjVKX/u35eXecy/++7O8nDXejIedisQkYb4H/5rH42GxRJ+v6Qf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WysisMAAADbAAAADwAAAAAAAAAAAAAAAACYAgAAZHJzL2Rv&#10;d25yZXYueG1sUEsFBgAAAAAEAAQA9QAAAIgDAAAAAA==&#10;">
              <v:textbox>
                <w:txbxContent>
                  <w:p w:rsidR="00A67C7A" w:rsidRDefault="00A67C7A" w:rsidP="007900D5">
                    <w:r>
                      <w:t>Motion (output)</w:t>
                    </w:r>
                  </w:p>
                  <w:p w:rsidR="00A67C7A" w:rsidRDefault="00A67C7A" w:rsidP="007900D5">
                    <w:r>
                      <w:t>The car moves as a result of the energy that is put into the system.</w:t>
                    </w:r>
                  </w:p>
                </w:txbxContent>
              </v:textbox>
            </v:roundrect>
          </v:group>
        </w:pict>
      </w:r>
    </w:p>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Pr="00F425C3"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 w:rsidR="007900D5" w:rsidRDefault="007900D5" w:rsidP="007900D5">
      <w:pPr>
        <w:spacing w:line="360" w:lineRule="auto"/>
      </w:pPr>
      <w:r>
        <w:t>------------------------------------------------------------------------------------------------------------------------------------------------------------------------------------------------------------------------------------------------------------------------------------------------------------------------------------------------------------------------------------------------------------------------------</w:t>
      </w:r>
      <w:r w:rsidR="00AD7833">
        <w:t>------------------</w:t>
      </w:r>
    </w:p>
    <w:p w:rsidR="007900D5" w:rsidRDefault="007900D5" w:rsidP="007900D5">
      <w:pPr>
        <w:spacing w:line="360" w:lineRule="auto"/>
      </w:pPr>
    </w:p>
    <w:p w:rsidR="007900D5" w:rsidRDefault="007900D5" w:rsidP="007900D5">
      <w:pPr>
        <w:spacing w:line="360" w:lineRule="auto"/>
        <w:sectPr w:rsidR="007900D5">
          <w:pgSz w:w="12240" w:h="15840"/>
          <w:pgMar w:top="1440" w:right="1800" w:bottom="1440" w:left="1800" w:gutter="0"/>
          <w:titlePg/>
        </w:sectPr>
      </w:pPr>
    </w:p>
    <w:p w:rsidR="007900D5" w:rsidRPr="009653D9" w:rsidRDefault="007900D5" w:rsidP="007900D5">
      <w:pPr>
        <w:spacing w:line="360" w:lineRule="auto"/>
        <w:jc w:val="center"/>
        <w:rPr>
          <w:b/>
          <w:sz w:val="28"/>
          <w:szCs w:val="28"/>
        </w:rPr>
      </w:pPr>
      <w:r w:rsidRPr="009653D9">
        <w:rPr>
          <w:b/>
          <w:sz w:val="28"/>
          <w:szCs w:val="28"/>
        </w:rPr>
        <w:t xml:space="preserve">Systems </w:t>
      </w:r>
      <w:r w:rsidR="009653D9" w:rsidRPr="009653D9">
        <w:rPr>
          <w:b/>
          <w:sz w:val="28"/>
          <w:szCs w:val="28"/>
        </w:rPr>
        <w:t>Thinking Framework K-1 &amp;</w:t>
      </w:r>
      <w:r w:rsidRPr="009653D9">
        <w:rPr>
          <w:b/>
          <w:sz w:val="28"/>
          <w:szCs w:val="28"/>
        </w:rPr>
        <w:t xml:space="preserve"> 2-3</w:t>
      </w:r>
      <w:r w:rsidR="005322C9">
        <w:rPr>
          <w:b/>
          <w:noProof/>
          <w:sz w:val="28"/>
          <w:szCs w:val="28"/>
        </w:rPr>
        <w:pict>
          <v:group id="Group 83" o:spid="_x0000_s1051" style="position:absolute;left:0;text-align:left;margin-left:16.15pt;margin-top:52.25pt;width:460.2pt;height:446.65pt;z-index:251658240;mso-position-horizontal-relative:text;mso-position-vertical-relative:text" coordorigin="1523,2754" coordsize="9204,8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">
            <v:oval id="Oval 84" o:spid="_x0000_s1052" style="position:absolute;left:4424;top:5938;width:3287;height:30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DcsMA&#10;AADbAAAADwAAAGRycy9kb3ducmV2LnhtbESPQWvCQBSE70L/w/IK3nQTg1JSV5GKoAcPje39kX0m&#10;wezbkH2N6b/vCkKPw8x8w6y3o2vVQH1oPBtI5wko4tLbhisDX5fD7A1UEGSLrWcy8EsBtpuXyRpz&#10;6+/8SUMhlYoQDjkaqEW6XOtQ1uQwzH1HHL2r7x1KlH2lbY/3CHetXiTJSjtsOC7U2NFHTeWt+HEG&#10;9tWuWA06k2V23R9lefs+n7LUmOnruHsHJTTKf/jZPloDixQeX+IP0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Z/DcsMAAADbAAAADwAAAAAAAAAAAAAAAACYAgAAZHJzL2Rv&#10;d25yZXYueG1sUEsFBgAAAAAEAAQA9QAAAIgDAAAAAA==&#10;">
              <v:textbox>
                <w:txbxContent>
                  <w:p w:rsidR="00A67C7A" w:rsidRPr="00F425C3" w:rsidRDefault="00A67C7A" w:rsidP="007900D5">
                    <w:pPr>
                      <w:jc w:val="center"/>
                    </w:pPr>
                    <w:r>
                      <w:t>Whole System</w:t>
                    </w:r>
                  </w:p>
                </w:txbxContent>
              </v:textbox>
            </v:oval>
            <v:roundrect id="AutoShape 85" o:spid="_x0000_s1053" style="position:absolute;left:1523;top:2754;width:2901;height:22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KHO8MA&#10;AADbAAAADwAAAGRycy9kb3ducmV2LnhtbESPQWvCQBSE7wX/w/KE3uquAUuNriKC4q007aHHZ/aZ&#10;BLNv4+4mpv313UKhx2FmvmHW29G2YiAfGsca5jMFgrh0puFKw8f74ekFRIjIBlvHpOGLAmw3k4c1&#10;5sbd+Y2GIlYiQTjkqKGOsculDGVNFsPMdcTJuzhvMSbpK2k83hPctjJT6llabDgt1NjRvqbyWvRW&#10;Q2lUr/zn8Lo8L2LxPfQ3lseb1o/TcbcCEWmM/+G/9sloyDL4/ZJ+gN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KHO8MAAADbAAAADwAAAAAAAAAAAAAAAACYAgAAZHJzL2Rv&#10;d25yZXYueG1sUEsFBgAAAAAEAAQA9QAAAIgDAAAAAA==&#10;">
              <v:textbox>
                <w:txbxContent>
                  <w:p w:rsidR="00A67C7A" w:rsidRDefault="00A67C7A" w:rsidP="007900D5">
                    <w:r>
                      <w:t>Part</w:t>
                    </w:r>
                  </w:p>
                  <w:p w:rsidR="00A67C7A" w:rsidRDefault="00A67C7A" w:rsidP="007900D5"/>
                  <w:p w:rsidR="00A67C7A" w:rsidRDefault="00A67C7A" w:rsidP="007900D5">
                    <w:r>
                      <w:t>Function of the Part</w:t>
                    </w:r>
                  </w:p>
                </w:txbxContent>
              </v:textbox>
            </v:roundrect>
            <v:roundrect id="AutoShape 86" o:spid="_x0000_s1054" style="position:absolute;left:4769;top:2754;width:2713;height:22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4ioMMA&#10;AADbAAAADwAAAGRycy9kb3ducmV2LnhtbESPQWsCMRSE74L/ITyhN020VNrVKCJYeitde+jxuXnd&#10;Xbp5WZPsuu2vbwTB4zAz3zDr7WAb0ZMPtWMN85kCQVw4U3Op4fN4mD6DCBHZYOOYNPxSgO1mPFpj&#10;ZtyFP6jPYykShEOGGqoY20zKUFRkMcxcS5y8b+ctxiR9KY3HS4LbRi6UWkqLNaeFClvaV1T85J3V&#10;UBjVKf/Vv7+cnmL+13dnlq9nrR8mw24FItIQ7+Fb+81oWDzC9Uv6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u4ioMMAAADbAAAADwAAAAAAAAAAAAAAAACYAgAAZHJzL2Rv&#10;d25yZXYueG1sUEsFBgAAAAAEAAQA9QAAAIgDAAAAAA==&#10;">
              <v:textbox>
                <w:txbxContent>
                  <w:p w:rsidR="00A67C7A" w:rsidRDefault="00A67C7A" w:rsidP="007900D5">
                    <w:r>
                      <w:t>Name all the parts</w:t>
                    </w:r>
                  </w:p>
                </w:txbxContent>
              </v:textbox>
            </v:roundrect>
            <v:roundrect id="AutoShape 87" o:spid="_x0000_s1055" style="position:absolute;left:7889;top:2754;width:2838;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e61MMA&#10;AADbAAAADwAAAGRycy9kb3ducmV2LnhtbESPQWsCMRSE74L/ITyhN02UVtrVKCJYeitde+jxuXnd&#10;Xbp5WZPsuu2vbwTB4zAz3zDr7WAb0ZMPtWMN85kCQVw4U3Op4fN4mD6DCBHZYOOYNPxSgO1mPFpj&#10;ZtyFP6jPYykShEOGGqoY20zKUFRkMcxcS5y8b+ctxiR9KY3HS4LbRi6UWkqLNaeFClvaV1T85J3V&#10;UBjVKf/Vv7+cnmL+13dnlq9nrR8mw24FItIQ7+Fb+81oWDzC9Uv6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e61MMAAADbAAAADwAAAAAAAAAAAAAAAACYAgAAZHJzL2Rv&#10;d25yZXYueG1sUEsFBgAAAAAEAAQA9QAAAIgDAAAAAA==&#10;">
              <v:textbox>
                <w:txbxContent>
                  <w:p w:rsidR="00A67C7A" w:rsidRDefault="00A67C7A" w:rsidP="007900D5">
                    <w:r>
                      <w:t>Predict: What if a part is missing?</w:t>
                    </w:r>
                  </w:p>
                </w:txbxContent>
              </v:textbox>
            </v:roundrect>
            <v:roundrect id="AutoShape 88" o:spid="_x0000_s1056" style="position:absolute;left:1586;top:6313;width:2577;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sfT8MA&#10;AADbAAAADwAAAGRycy9kb3ducmV2LnhtbESPQWsCMRSE7wX/Q3iCt5ooWOpqFBEsvZVuPXh8bp67&#10;i5uXNcmua399Uyj0OMzMN8x6O9hG9ORD7VjDbKpAEBfO1FxqOH4dnl9BhIhssHFMGh4UYLsZPa0x&#10;M+7On9TnsRQJwiFDDVWMbSZlKCqyGKauJU7exXmLMUlfSuPxnuC2kXOlXqTFmtNChS3tKyqueWc1&#10;FEZ1yp/6j+V5EfPvvruxfLtpPRkPuxWISEP8D/+1342G+QJ+v6Qf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ksfT8MAAADbAAAADwAAAAAAAAAAAAAAAACYAgAAZHJzL2Rv&#10;d25yZXYueG1sUEsFBgAAAAAEAAQA9QAAAIgDAAAAAA==&#10;">
              <v:textbox>
                <w:txbxContent>
                  <w:p w:rsidR="00A67C7A" w:rsidRDefault="00A67C7A" w:rsidP="007900D5">
                    <w:r>
                      <w:t>Part</w:t>
                    </w:r>
                  </w:p>
                  <w:p w:rsidR="00A67C7A" w:rsidRDefault="00A67C7A" w:rsidP="007900D5"/>
                  <w:p w:rsidR="00A67C7A" w:rsidRDefault="00A67C7A" w:rsidP="007900D5">
                    <w:r>
                      <w:t>Function of the part</w:t>
                    </w:r>
                  </w:p>
                </w:txbxContent>
              </v:textbox>
            </v:roundrect>
            <v:roundrect id="AutoShape 89" o:spid="_x0000_s1057" style="position:absolute;left:8056;top:6313;width:2494;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mBOMMA&#10;AADbAAAADwAAAGRycy9kb3ducmV2LnhtbESPQWsCMRSE7wX/Q3iCt5ooKHU1igiW3kq3Hjw+N8/d&#10;xc3LmmTXbX99Uyj0OMzMN8xmN9hG9ORD7VjDbKpAEBfO1FxqOH0en19AhIhssHFMGr4owG47etpg&#10;ZtyDP6jPYykShEOGGqoY20zKUFRkMUxdS5y8q/MWY5K+lMbjI8FtI+dKLaXFmtNChS0dKipueWc1&#10;FEZ1yp/799VlEfPvvruzfL1rPRkP+zWISEP8D/+134yG+RJ+v6Qf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pmBOMMAAADbAAAADwAAAAAAAAAAAAAAAACYAgAAZHJzL2Rv&#10;d25yZXYueG1sUEsFBgAAAAAEAAQA9QAAAIgDAAAAAA==&#10;">
              <v:textbox>
                <w:txbxContent>
                  <w:p w:rsidR="00A67C7A" w:rsidRDefault="00A67C7A" w:rsidP="007900D5">
                    <w:r>
                      <w:t>Function of the whole system</w:t>
                    </w:r>
                  </w:p>
                  <w:p w:rsidR="00A67C7A" w:rsidRDefault="00A67C7A" w:rsidP="007900D5"/>
                  <w:p w:rsidR="00A67C7A" w:rsidRDefault="00A67C7A" w:rsidP="007900D5"/>
                </w:txbxContent>
              </v:textbox>
            </v:roundrect>
            <v:roundrect id="AutoShape 90" o:spid="_x0000_s1058" style="position:absolute;left:1742;top:9391;width:2744;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ko8MA&#10;AADbAAAADwAAAGRycy9kb3ducmV2LnhtbESPQWsCMRSE74L/ITyhN00UWtvVKCJYeitde+jxuXnd&#10;Xbp5WZPsuu2vbwTB4zAz3zDr7WAb0ZMPtWMN85kCQVw4U3Op4fN4mD6DCBHZYOOYNPxSgO1mPFpj&#10;ZtyFP6jPYykShEOGGqoY20zKUFRkMcxcS5y8b+ctxiR9KY3HS4LbRi6UepIWa04LFba0r6j4yTur&#10;oTCqU/6rf385Pcb8r+/OLF/PWj9Mht0KRKQh3sO39pvRsFjC9Uv6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Uko8MAAADbAAAADwAAAAAAAAAAAAAAAACYAgAAZHJzL2Rv&#10;d25yZXYueG1sUEsFBgAAAAAEAAQA9QAAAIgDAAAAAA==&#10;">
              <v:textbox>
                <w:txbxContent>
                  <w:p w:rsidR="00A67C7A" w:rsidRDefault="00A67C7A" w:rsidP="007900D5">
                    <w:r>
                      <w:t>Part</w:t>
                    </w:r>
                  </w:p>
                  <w:p w:rsidR="00A67C7A" w:rsidRDefault="00A67C7A" w:rsidP="007900D5"/>
                  <w:p w:rsidR="00A67C7A" w:rsidRDefault="00A67C7A" w:rsidP="007900D5">
                    <w:r>
                      <w:t>Function of the Part</w:t>
                    </w:r>
                  </w:p>
                </w:txbxContent>
              </v:textbox>
            </v:roundrect>
            <v:roundrect id="AutoShape 91" o:spid="_x0000_s1059" style="position:absolute;left:7889;top:9339;width:2744;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qw0cAA&#10;AADbAAAADwAAAGRycy9kb3ducmV2LnhtbERPz2vCMBS+C/4P4Qm7aaKwMTvTIoJjt7HOg8e35q0t&#10;a15qktbOv94cBjt+fL93xWQ7MZIPrWMN65UCQVw503Kt4fR5XD6DCBHZYOeYNPxSgCKfz3aYGXfl&#10;DxrLWIsUwiFDDU2MfSZlqBqyGFauJ07ct/MWY4K+lsbjNYXbTm6UepIWW04NDfZ0aKj6KQeroTJq&#10;UP48vm+/HmN5G4cLy9eL1g+Laf8CItIU/8V/7jejYZPGpi/pB8j8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Eqw0cAAAADbAAAADwAAAAAAAAAAAAAAAACYAgAAZHJzL2Rvd25y&#10;ZXYueG1sUEsFBgAAAAAEAAQA9QAAAIUDAAAAAA==&#10;">
              <v:textbox>
                <w:txbxContent>
                  <w:p w:rsidR="00A67C7A" w:rsidRDefault="00A67C7A" w:rsidP="007900D5">
                    <w:r>
                      <w:t>Other systems with a part like this</w:t>
                    </w:r>
                  </w:p>
                </w:txbxContent>
              </v:textbox>
            </v:roundrect>
          </v:group>
        </w:pict>
      </w:r>
    </w:p>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Pr="00B13AC7" w:rsidRDefault="007900D5" w:rsidP="007900D5"/>
    <w:p w:rsidR="007900D5" w:rsidRDefault="007900D5" w:rsidP="007900D5"/>
    <w:p w:rsidR="007900D5" w:rsidRDefault="007900D5" w:rsidP="007900D5">
      <w:pPr>
        <w:ind w:firstLine="720"/>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r>
        <w:t>What form of energy makes this system work?------------------------------------------------------------------------------------------------------------------------------------------------------------------------------------------------------------------------------------------------------------------------------------------------------------------------------------------------------------------------------------</w:t>
      </w:r>
    </w:p>
    <w:p w:rsidR="007900D5" w:rsidRDefault="007900D5" w:rsidP="007900D5">
      <w:pPr>
        <w:spacing w:line="360" w:lineRule="auto"/>
        <w:sectPr w:rsidR="007900D5">
          <w:pgSz w:w="12240" w:h="15840"/>
          <w:pgMar w:top="1440" w:right="1800" w:bottom="1440" w:left="1800" w:gutter="0"/>
          <w:titlePg/>
        </w:sectPr>
      </w:pPr>
    </w:p>
    <w:p w:rsidR="007900D5" w:rsidRPr="00AF3AEF" w:rsidRDefault="007900D5" w:rsidP="007900D5">
      <w:pPr>
        <w:ind w:firstLine="720"/>
        <w:jc w:val="center"/>
        <w:rPr>
          <w:b/>
        </w:rPr>
      </w:pPr>
      <w:r w:rsidRPr="00AF3AEF">
        <w:rPr>
          <w:b/>
        </w:rPr>
        <w:t xml:space="preserve">Systems </w:t>
      </w:r>
      <w:r w:rsidR="00AF3AEF" w:rsidRPr="00AF3AEF">
        <w:rPr>
          <w:b/>
        </w:rPr>
        <w:t xml:space="preserve">Thinking Framework Grades </w:t>
      </w:r>
      <w:r w:rsidRPr="00AF3AEF">
        <w:rPr>
          <w:b/>
        </w:rPr>
        <w:t>4-5</w:t>
      </w:r>
    </w:p>
    <w:p w:rsidR="007900D5" w:rsidRPr="00F74896" w:rsidRDefault="007900D5" w:rsidP="007900D5"/>
    <w:p w:rsidR="007900D5" w:rsidRPr="00F74896" w:rsidRDefault="007900D5" w:rsidP="007900D5"/>
    <w:p w:rsidR="007900D5" w:rsidRPr="00F74896" w:rsidRDefault="005322C9" w:rsidP="007900D5">
      <w:r>
        <w:rPr>
          <w:noProof/>
        </w:rPr>
        <w:pict>
          <v:group id="Group 92" o:spid="_x0000_s1060" style="position:absolute;margin-left:18pt;margin-top:11.8pt;width:460.2pt;height:446.65pt;z-index:251668480" coordorigin="1523,2754" coordsize="9204,8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">
            <v:oval id="Oval 93" o:spid="_x0000_s1061" style="position:absolute;left:4424;top:5938;width:3287;height:30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GXuMAA&#10;AADbAAAADwAAAGRycy9kb3ducmV2LnhtbERPTWvCQBC9C/6HZQRvutGglNRVpCLYgwdjex+yYxLM&#10;zobsNKb/vlsQvM3jfc5mN7hG9dSF2rOBxTwBRVx4W3Np4Ot6nL2BCoJssfFMBn4pwG47Hm0ws/7B&#10;F+pzKVUM4ZChgUqkzbQORUUOw9y3xJG7+c6hRNiV2nb4iOGu0cskWWuHNceGClv6qKi45z/OwKHc&#10;5+tep7JKb4eTrO7f5890Ycx0MuzfQQkN8hI/3Scb5y/h/5d4gN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yGXuMAAAADbAAAADwAAAAAAAAAAAAAAAACYAgAAZHJzL2Rvd25y&#10;ZXYueG1sUEsFBgAAAAAEAAQA9QAAAIUDAAAAAA==&#10;">
              <v:textbox>
                <w:txbxContent>
                  <w:p w:rsidR="00A67C7A" w:rsidRPr="00F425C3" w:rsidRDefault="00A67C7A" w:rsidP="007900D5">
                    <w:pPr>
                      <w:jc w:val="center"/>
                    </w:pPr>
                    <w:r>
                      <w:t>System</w:t>
                    </w:r>
                  </w:p>
                </w:txbxContent>
              </v:textbox>
            </v:oval>
            <v:roundrect id="AutoShape 94" o:spid="_x0000_s1062" style="position:absolute;left:1523;top:2754;width:2901;height:22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LoHcEA&#10;AADbAAAADwAAAGRycy9kb3ducmV2LnhtbERPTWsCMRC9C/6HMEJvmqhU7NYoIii9lW578DjdTHcX&#10;N5M1ya7b/vqmUPA2j/c5m91gG9GTD7VjDfOZAkFcOFNzqeHj/ThdgwgR2WDjmDR8U4DddjzaYGbc&#10;jd+oz2MpUgiHDDVUMbaZlKGoyGKYuZY4cV/OW4wJ+lIaj7cUbhu5UGolLdacGips6VBRcck7q6Ew&#10;qlP+3L8+fT7G/KfvrixPV60fJsP+GUSkId7F/+4Xk+Yv4e+XdID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yC6B3BAAAA2wAAAA8AAAAAAAAAAAAAAAAAmAIAAGRycy9kb3du&#10;cmV2LnhtbFBLBQYAAAAABAAEAPUAAACGAwAAAAA=&#10;">
              <v:textbox>
                <w:txbxContent>
                  <w:p w:rsidR="00A67C7A" w:rsidRDefault="00A67C7A" w:rsidP="007900D5">
                    <w:r>
                      <w:t>Subsystem</w:t>
                    </w:r>
                  </w:p>
                  <w:p w:rsidR="00A67C7A" w:rsidRDefault="00A67C7A" w:rsidP="007900D5"/>
                  <w:p w:rsidR="00A67C7A" w:rsidRDefault="00A67C7A" w:rsidP="007900D5">
                    <w:proofErr w:type="gramStart"/>
                    <w:r>
                      <w:t>function</w:t>
                    </w:r>
                    <w:proofErr w:type="gramEnd"/>
                  </w:p>
                </w:txbxContent>
              </v:textbox>
            </v:roundrect>
            <v:roundrect id="AutoShape 95" o:spid="_x0000_s1063" style="position:absolute;left:4769;top:2754;width:2713;height:22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twacEA&#10;AADbAAAADwAAAGRycy9kb3ducmV2LnhtbERPTWsCMRC9C/6HMEJvmihW7NYoIii9lW578DjdTHcX&#10;N5M1ya7b/vqmUPA2j/c5m91gG9GTD7VjDfOZAkFcOFNzqeHj/ThdgwgR2WDjmDR8U4DddjzaYGbc&#10;jd+oz2MpUgiHDDVUMbaZlKGoyGKYuZY4cV/OW4wJ+lIaj7cUbhu5UGolLdacGips6VBRcck7q6Ew&#10;qlP+3L8+fT7G/KfvrixPV60fJsP+GUSkId7F/+4Xk+Yv4e+XdID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NrcGnBAAAA2wAAAA8AAAAAAAAAAAAAAAAAmAIAAGRycy9kb3du&#10;cmV2LnhtbFBLBQYAAAAABAAEAPUAAACGAwAAAAA=&#10;">
              <v:textbox>
                <w:txbxContent>
                  <w:p w:rsidR="00A67C7A" w:rsidRDefault="00A67C7A" w:rsidP="007900D5">
                    <w:r>
                      <w:t>What the whole system can do.</w:t>
                    </w:r>
                  </w:p>
                </w:txbxContent>
              </v:textbox>
            </v:roundrect>
            <v:roundrect id="AutoShape 96" o:spid="_x0000_s1064" style="position:absolute;left:7889;top:2754;width:2838;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fV8sEA&#10;AADbAAAADwAAAGRycy9kb3ducmV2LnhtbERPTWsCMRC9C/6HMII3TSxY6tYoRah4K249eBw3092l&#10;m8maZNe1v94UCr3N433OejvYRvTkQ+1Yw2KuQBAXztRcajh9vs9eQISIbLBxTBruFGC7GY/WmBl3&#10;4yP1eSxFCuGQoYYqxjaTMhQVWQxz1xIn7st5izFBX0rj8ZbCbSOflHqWFmtODRW2tKuo+M47q6Ew&#10;qlP+3H+sLsuY//TdleX+qvV0Mry9gog0xH/xn/tg0vwl/P6SDpC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n1fLBAAAA2wAAAA8AAAAAAAAAAAAAAAAAmAIAAGRycy9kb3du&#10;cmV2LnhtbFBLBQYAAAAABAAEAPUAAACGAwAAAAA=&#10;">
              <v:textbox>
                <w:txbxContent>
                  <w:p w:rsidR="00A67C7A" w:rsidRDefault="00A67C7A" w:rsidP="007900D5">
                    <w:r>
                      <w:t>Inputs</w:t>
                    </w:r>
                  </w:p>
                </w:txbxContent>
              </v:textbox>
            </v:roundrect>
            <v:roundrect id="AutoShape 97" o:spid="_x0000_s1065" style="position:absolute;left:1586;top:6313;width:2577;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VLhcEA&#10;AADbAAAADwAAAGRycy9kb3ducmV2LnhtbERPTWvCQBC9F/oflin01uxWqLTRVaRg6U1Me+hxmh2T&#10;YHY27m5i9Ne7guBtHu9z5svRtmIgHxrHGl4zBYK4dKbhSsPvz/rlHUSIyAZbx6ThRAGWi8eHOebG&#10;HXlLQxErkUI45KihjrHLpQxlTRZD5jrixO2ctxgT9JU0Ho8p3LZyotRUWmw4NdTY0WdN5b7orYbS&#10;qF75v2Hz8f8Wi/PQH1h+HbR+fhpXMxCRxngX39zfJs2fwvWXdIBcX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z1S4XBAAAA2wAAAA8AAAAAAAAAAAAAAAAAmAIAAGRycy9kb3du&#10;cmV2LnhtbFBLBQYAAAAABAAEAPUAAACGAwAAAAA=&#10;">
              <v:textbox>
                <w:txbxContent>
                  <w:p w:rsidR="00A67C7A" w:rsidRDefault="00A67C7A" w:rsidP="007900D5">
                    <w:r>
                      <w:t>Subsystem</w:t>
                    </w:r>
                  </w:p>
                  <w:p w:rsidR="00A67C7A" w:rsidRDefault="00A67C7A" w:rsidP="007900D5"/>
                  <w:p w:rsidR="00A67C7A" w:rsidRDefault="00A67C7A" w:rsidP="007900D5">
                    <w:proofErr w:type="gramStart"/>
                    <w:r>
                      <w:t>function</w:t>
                    </w:r>
                    <w:proofErr w:type="gramEnd"/>
                  </w:p>
                </w:txbxContent>
              </v:textbox>
            </v:roundrect>
            <v:roundrect id="AutoShape 98" o:spid="_x0000_s1066" style="position:absolute;left:8056;top:6313;width:2494;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nuHsEA&#10;AADbAAAADwAAAGRycy9kb3ducmV2LnhtbERPTWsCMRC9C/6HMEJvmihY7dYoIii9lW578DjdTHcX&#10;N5M1ya7b/vqmUPA2j/c5m91gG9GTD7VjDfOZAkFcOFNzqeHj/ThdgwgR2WDjmDR8U4DddjzaYGbc&#10;jd+oz2MpUgiHDDVUMbaZlKGoyGKYuZY4cV/OW4wJ+lIaj7cUbhu5UOpRWqw5NVTY0qGi4pJ3VkNh&#10;VKf8uX99+lzG/KfvrixPV60fJsP+GUSkId7F/+4Xk+av4O+XdID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O57h7BAAAA2wAAAA8AAAAAAAAAAAAAAAAAmAIAAGRycy9kb3du&#10;cmV2LnhtbFBLBQYAAAAABAAEAPUAAACGAwAAAAA=&#10;">
              <v:textbox>
                <w:txbxContent>
                  <w:p w:rsidR="00A67C7A" w:rsidRDefault="00A67C7A" w:rsidP="007900D5">
                    <w:r>
                      <w:t>Changes in input</w:t>
                    </w:r>
                  </w:p>
                </w:txbxContent>
              </v:textbox>
            </v:roundrect>
            <v:roundrect id="AutoShape 99" o:spid="_x0000_s1067" style="position:absolute;left:1742;top:9391;width:2744;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Z6bMMA&#10;AADbAAAADwAAAGRycy9kb3ducmV2LnhtbESPQU/DMAyF70j8h8hI3FgCEmjrlk0TEogbotthR6/x&#10;2mqN0yVpV/j1+IDEzdZ7fu/zajP5To0UUxvYwuPMgCKugmu5trDfvT3MQaWM7LALTBa+KcFmfXuz&#10;wsKFK3/RWOZaSQinAi00OfeF1qlqyGOahZ5YtFOIHrOssdYu4lXCfaefjHnRHluWhgZ7em2oOpeD&#10;t1A5M5h4GD8Xx+dc/ozDhfX7xdr7u2m7BJVpyv/mv+sPJ/gCK7/IAH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Z6bMMAAADbAAAADwAAAAAAAAAAAAAAAACYAgAAZHJzL2Rv&#10;d25yZXYueG1sUEsFBgAAAAAEAAQA9QAAAIgDAAAAAA==&#10;">
              <v:textbox>
                <w:txbxContent>
                  <w:p w:rsidR="00A67C7A" w:rsidRDefault="00A67C7A" w:rsidP="007900D5">
                    <w:r>
                      <w:t>Predict the effect of a broken subsystem (part)</w:t>
                    </w:r>
                  </w:p>
                </w:txbxContent>
              </v:textbox>
            </v:roundrect>
            <v:roundrect id="AutoShape 100" o:spid="_x0000_s1068" style="position:absolute;left:7889;top:9339;width:2744;height:22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rf98EA&#10;AADbAAAADwAAAGRycy9kb3ducmV2LnhtbERPTWvCQBC9C/0PyxR6090KFZO6SilUeitGDx6n2WkS&#10;mp2Nu5uY9te7guBtHu9zVpvRtmIgHxrHGp5nCgRx6UzDlYbD/mO6BBEissHWMWn4owCb9cNkhblx&#10;Z97RUMRKpBAOOWqoY+xyKUNZk8Uwcx1x4n6ctxgT9JU0Hs8p3LZyrtRCWmw4NdTY0XtN5W/RWw2l&#10;Ub3yx+Er+36Jxf/Qn1huT1o/PY5vryAijfEuvrk/TZqfwfWXdIBc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1q3/fBAAAA2wAAAA8AAAAAAAAAAAAAAAAAmAIAAGRycy9kb3du&#10;cmV2LnhtbFBLBQYAAAAABAAEAPUAAACGAwAAAAA=&#10;">
              <v:textbox>
                <w:txbxContent>
                  <w:p w:rsidR="00A67C7A" w:rsidRDefault="00A67C7A" w:rsidP="007900D5">
                    <w:r>
                      <w:t>Outputs</w:t>
                    </w:r>
                  </w:p>
                </w:txbxContent>
              </v:textbox>
            </v:roundrect>
          </v:group>
        </w:pict>
      </w:r>
    </w:p>
    <w:p w:rsidR="007900D5" w:rsidRPr="00F74896" w:rsidRDefault="007900D5" w:rsidP="007900D5"/>
    <w:p w:rsidR="007900D5" w:rsidRPr="00F74896" w:rsidRDefault="007900D5" w:rsidP="007900D5"/>
    <w:p w:rsidR="007900D5" w:rsidRPr="00F74896" w:rsidRDefault="007900D5" w:rsidP="007900D5"/>
    <w:p w:rsidR="007900D5" w:rsidRPr="00F74896" w:rsidRDefault="007900D5" w:rsidP="007900D5"/>
    <w:p w:rsidR="007900D5" w:rsidRPr="00F74896" w:rsidRDefault="007900D5" w:rsidP="007900D5"/>
    <w:p w:rsidR="007900D5" w:rsidRPr="00F74896" w:rsidRDefault="007900D5" w:rsidP="007900D5"/>
    <w:p w:rsidR="007900D5" w:rsidRPr="00F74896" w:rsidRDefault="007900D5" w:rsidP="007900D5"/>
    <w:p w:rsidR="007900D5" w:rsidRPr="00F74896" w:rsidRDefault="005322C9" w:rsidP="007900D5">
      <w:r>
        <w:rPr>
          <w:noProof/>
        </w:rPr>
        <w:pict>
          <v:shapetype id="_x0000_t66" coordsize="21600,21600" o:spt="66" adj="5400,5400" path="m@0,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101" o:spid="_x0000_s1081" type="#_x0000_t66" style="position:absolute;margin-left:288.75pt;margin-top:24.5pt;width:64.2pt;height:29.7pt;rotation:-3378428fd;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"/>
        </w:pict>
      </w:r>
    </w:p>
    <w:p w:rsidR="007900D5" w:rsidRPr="00F74896" w:rsidRDefault="007900D5" w:rsidP="007900D5"/>
    <w:p w:rsidR="007900D5" w:rsidRPr="00F74896" w:rsidRDefault="007900D5" w:rsidP="007900D5"/>
    <w:p w:rsidR="007900D5" w:rsidRPr="00F74896" w:rsidRDefault="007900D5" w:rsidP="007900D5"/>
    <w:p w:rsidR="007900D5" w:rsidRPr="00F74896" w:rsidRDefault="007900D5" w:rsidP="007900D5"/>
    <w:p w:rsidR="007900D5" w:rsidRPr="00F74896" w:rsidRDefault="007900D5" w:rsidP="007900D5"/>
    <w:p w:rsidR="007900D5" w:rsidRPr="00F74896" w:rsidRDefault="007900D5" w:rsidP="007900D5"/>
    <w:p w:rsidR="007900D5" w:rsidRPr="00F74896" w:rsidRDefault="007900D5" w:rsidP="007900D5"/>
    <w:p w:rsidR="007900D5" w:rsidRDefault="007900D5" w:rsidP="007900D5"/>
    <w:p w:rsidR="007900D5" w:rsidRDefault="007900D5" w:rsidP="007900D5"/>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5322C9" w:rsidP="007900D5">
      <w:pPr>
        <w:spacing w:line="360" w:lineRule="auto"/>
      </w:pPr>
      <w:r>
        <w:rPr>
          <w:noProof/>
        </w:rPr>
        <w:pict>
          <v:shape id="AutoShape 102" o:spid="_x0000_s1080" type="#_x0000_t66" style="position:absolute;margin-left:4in;margin-top:1.25pt;width:64.2pt;height:29.7pt;rotation:-9542621fd;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"/>
        </w:pict>
      </w: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7900D5" w:rsidRDefault="007900D5" w:rsidP="007900D5">
      <w:pPr>
        <w:spacing w:line="360" w:lineRule="auto"/>
      </w:pPr>
    </w:p>
    <w:p w:rsidR="002D2DF5" w:rsidRDefault="007900D5" w:rsidP="007900D5">
      <w:pPr>
        <w:spacing w:line="360" w:lineRule="auto"/>
      </w:pPr>
      <w:r>
        <w:t>Describe how the output will change if we change an input?--------------------------------------------------------------------------------------------------------------------------------------------------------------------------------------------------------------------------------------------------------------------------------------------------------------------------------------------------------------------------------------------------------------------------------------------------------</w:t>
      </w:r>
      <w:r w:rsidR="002D2DF5">
        <w:t>-----------------------</w:t>
      </w:r>
    </w:p>
    <w:p w:rsidR="002D2DF5" w:rsidRDefault="002D2DF5" w:rsidP="007900D5">
      <w:pPr>
        <w:spacing w:line="360" w:lineRule="auto"/>
        <w:sectPr w:rsidR="002D2DF5">
          <w:pgSz w:w="12240" w:h="15840"/>
          <w:pgMar w:top="1440" w:right="1800" w:bottom="1440" w:left="1800" w:gutter="0"/>
          <w:titlePg/>
        </w:sectPr>
      </w:pPr>
    </w:p>
    <w:p w:rsidR="002D2DF5" w:rsidRPr="00FD1286" w:rsidRDefault="002D2DF5" w:rsidP="00FD1286">
      <w:pPr>
        <w:rPr>
          <w:rFonts w:asciiTheme="majorHAnsi" w:hAnsiTheme="majorHAnsi"/>
          <w:b/>
          <w:sz w:val="40"/>
        </w:rPr>
      </w:pPr>
      <w:r>
        <w:rPr>
          <w:rFonts w:asciiTheme="majorHAnsi" w:hAnsiTheme="majorHAnsi"/>
          <w:b/>
          <w:sz w:val="40"/>
        </w:rPr>
        <w:t>Systems Example Lessons</w:t>
      </w:r>
    </w:p>
    <w:p w:rsidR="00C13483" w:rsidRDefault="002D2DF5" w:rsidP="007900D5">
      <w:pPr>
        <w:spacing w:line="360" w:lineRule="auto"/>
      </w:pPr>
      <w:r>
        <w:t>The following section provides t</w:t>
      </w:r>
      <w:r w:rsidR="00FD1286">
        <w:t>hree</w:t>
      </w:r>
      <w:r>
        <w:t xml:space="preserve"> example lessons on systems</w:t>
      </w:r>
      <w:r w:rsidR="00C13483">
        <w:t>.</w:t>
      </w:r>
    </w:p>
    <w:p w:rsidR="00C977E5" w:rsidRDefault="005322C9" w:rsidP="00F77DEF">
      <w:pPr>
        <w:pStyle w:val="ListParagraph"/>
        <w:numPr>
          <w:ilvl w:val="0"/>
          <w:numId w:val="16"/>
        </w:numPr>
      </w:pPr>
      <w:r w:rsidRPr="005322C9">
        <w:rPr>
          <w:rFonts w:cs="Times New Roman"/>
          <w:noProof/>
          <w:color w:val="000000"/>
          <w:szCs w:val="19"/>
        </w:rPr>
        <w:pict>
          <v:shape id="_x0000_s1069" type="#_x0000_t65" style="position:absolute;left:0;text-align:left;margin-left:4in;margin-top:138pt;width:146.25pt;height:125.5pt;z-index:251695104;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" o:allowincell="f" fillcolor="#cf7b79" strokecolor="#969696" strokeweight=".5pt">
            <v:fill opacity="19789f"/>
            <v:textbox style="mso-fit-shape-to-text:t" inset="10.8pt,7.2pt,10.8pt">
              <w:txbxContent>
                <w:p w:rsidR="00A67C7A" w:rsidRDefault="00A67C7A" w:rsidP="00F01FDA">
                  <w:pPr>
                    <w:rPr>
                      <w:rFonts w:asciiTheme="majorHAnsi" w:eastAsiaTheme="majorEastAsia" w:hAnsiTheme="majorHAnsi" w:cstheme="majorBidi"/>
                      <w:i/>
                      <w:iCs/>
                      <w:color w:val="595959" w:themeColor="text1" w:themeTint="A6"/>
                    </w:rPr>
                  </w:pPr>
                  <w:r>
                    <w:rPr>
                      <w:rFonts w:asciiTheme="majorHAnsi" w:eastAsiaTheme="majorEastAsia" w:hAnsiTheme="majorHAnsi" w:cstheme="majorBidi"/>
                      <w:i/>
                      <w:iCs/>
                      <w:color w:val="595959" w:themeColor="text1" w:themeTint="A6"/>
                    </w:rPr>
                    <w:t>See the next page for more information on how to modify this lesson! Use some systems from whatever kit you have.</w:t>
                  </w:r>
                </w:p>
              </w:txbxContent>
            </v:textbox>
            <w10:wrap type="square" anchorx="margin" anchory="margin"/>
          </v:shape>
        </w:pict>
      </w:r>
      <w:r w:rsidR="00C13483" w:rsidRPr="00C13483">
        <w:rPr>
          <w:b/>
        </w:rPr>
        <w:t>Anchor Lesson- System Centers:</w:t>
      </w:r>
      <w:r w:rsidR="00C13483">
        <w:t xml:space="preserve"> An example of an initial lesson on systems concepts. In this lesson students observe a variety of objects with a partner and discuss </w:t>
      </w:r>
      <w:r w:rsidR="00C977E5">
        <w:t xml:space="preserve">ideas about </w:t>
      </w:r>
      <w:r w:rsidR="00C13483">
        <w:t xml:space="preserve">whether the objects are systems or not. Students then create their own definition of a system before building a common classroom definition of a system. REMINDER: the important part of this lesson is not that students are correct in identifying systems but that they are engaging in conversations about system concepts. This is also an excellent opportunity for you to </w:t>
      </w:r>
      <w:r w:rsidR="00C977E5">
        <w:t>uncover</w:t>
      </w:r>
      <w:r w:rsidR="00C13483">
        <w:t xml:space="preserve"> their understanding of systems, parts, wholes, inputs, outputs, etc. Listen to their discussions and make public notes of their ideas.</w:t>
      </w:r>
      <w:r w:rsidR="00C977E5">
        <w:t xml:space="preserve"> The objects can be changed to meet readily available objects in your classroom. See the </w:t>
      </w:r>
      <w:r w:rsidR="00C977E5" w:rsidRPr="00C977E5">
        <w:rPr>
          <w:b/>
        </w:rPr>
        <w:t xml:space="preserve">Systems Center </w:t>
      </w:r>
      <w:r w:rsidR="001642AB">
        <w:rPr>
          <w:b/>
        </w:rPr>
        <w:t>Teacher Guide</w:t>
      </w:r>
      <w:r w:rsidR="00C977E5">
        <w:t xml:space="preserve"> for an understanding of:</w:t>
      </w:r>
    </w:p>
    <w:p w:rsidR="00C977E5" w:rsidRDefault="00C977E5" w:rsidP="00F77DEF">
      <w:pPr>
        <w:pStyle w:val="ListParagraph"/>
        <w:numPr>
          <w:ilvl w:val="0"/>
          <w:numId w:val="18"/>
        </w:numPr>
      </w:pPr>
      <w:r>
        <w:t>Why these objects were selected</w:t>
      </w:r>
    </w:p>
    <w:p w:rsidR="00D66CAC" w:rsidRDefault="00C977E5" w:rsidP="00D66CAC">
      <w:pPr>
        <w:pStyle w:val="ListParagraph"/>
        <w:numPr>
          <w:ilvl w:val="0"/>
          <w:numId w:val="18"/>
        </w:numPr>
      </w:pPr>
      <w:r>
        <w:t>What ideas these objects may uncover during class discussion</w:t>
      </w:r>
    </w:p>
    <w:p w:rsidR="00D66CAC" w:rsidRDefault="00D66CAC" w:rsidP="00D66CAC"/>
    <w:p w:rsidR="0015509F" w:rsidRPr="0015509F" w:rsidRDefault="005322C9" w:rsidP="00F77DEF">
      <w:pPr>
        <w:pStyle w:val="ListParagraph"/>
        <w:numPr>
          <w:ilvl w:val="0"/>
          <w:numId w:val="16"/>
        </w:numPr>
        <w:rPr>
          <w:b/>
        </w:rPr>
      </w:pPr>
      <w:r w:rsidRPr="005322C9">
        <w:rPr>
          <w:rFonts w:cs="Times New Roman"/>
          <w:noProof/>
          <w:color w:val="000000"/>
          <w:szCs w:val="19"/>
        </w:rPr>
        <w:pict>
          <v:shape id="_x0000_s1070" type="#_x0000_t65" style="position:absolute;left:0;text-align:left;margin-left:24.75pt;margin-top:405.75pt;width:172.9pt;height:96pt;z-index:251697152;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" o:allowincell="f" fillcolor="#cf7b79" strokecolor="#969696" strokeweight=".5pt">
            <v:fill opacity="19789f"/>
            <v:textbox inset="10.8pt,7.2pt,10.8pt">
              <w:txbxContent>
                <w:p w:rsidR="00A67C7A" w:rsidRDefault="00A67C7A" w:rsidP="00F01FDA">
                  <w:pPr>
                    <w:rPr>
                      <w:rFonts w:asciiTheme="majorHAnsi" w:eastAsiaTheme="majorEastAsia" w:hAnsiTheme="majorHAnsi" w:cstheme="majorBidi"/>
                      <w:i/>
                      <w:iCs/>
                      <w:color w:val="595959" w:themeColor="text1" w:themeTint="A6"/>
                    </w:rPr>
                  </w:pPr>
                  <w:r>
                    <w:rPr>
                      <w:rFonts w:asciiTheme="majorHAnsi" w:eastAsiaTheme="majorEastAsia" w:hAnsiTheme="majorHAnsi" w:cstheme="majorBidi"/>
                      <w:i/>
                      <w:iCs/>
                      <w:color w:val="595959" w:themeColor="text1" w:themeTint="A6"/>
                    </w:rPr>
                    <w:t>You can use this example as a template for use with LOTS of different systems. Get creative and share what works.</w:t>
                  </w:r>
                </w:p>
              </w:txbxContent>
            </v:textbox>
            <w10:wrap type="square" anchorx="margin" anchory="margin"/>
          </v:shape>
        </w:pict>
      </w:r>
      <w:r w:rsidR="00C13483" w:rsidRPr="00C13483">
        <w:rPr>
          <w:b/>
        </w:rPr>
        <w:t>The Pendulum System:</w:t>
      </w:r>
      <w:r w:rsidR="00C13483">
        <w:rPr>
          <w:b/>
        </w:rPr>
        <w:t xml:space="preserve"> </w:t>
      </w:r>
      <w:r w:rsidR="00C13483">
        <w:t xml:space="preserve">An example of how the “swinger” or pendulum from the </w:t>
      </w:r>
      <w:r w:rsidR="00C13483" w:rsidRPr="00304417">
        <w:rPr>
          <w:i/>
        </w:rPr>
        <w:t>FOSS Variables</w:t>
      </w:r>
      <w:r w:rsidR="00C13483">
        <w:t xml:space="preserve"> kit could be used to teach systems concepts. This lesson assumes some previous instruction in systems</w:t>
      </w:r>
      <w:r w:rsidR="00F77DEF">
        <w:t xml:space="preserve"> and could be used any time after students have had hands-on experiences with the pendulum system.</w:t>
      </w:r>
      <w:r w:rsidR="00C13483">
        <w:t xml:space="preserve"> </w:t>
      </w:r>
      <w:r w:rsidR="00C13483" w:rsidRPr="0015509F">
        <w:rPr>
          <w:b/>
        </w:rPr>
        <w:t>RECOMMENDATION:</w:t>
      </w:r>
      <w:r w:rsidR="00C13483">
        <w:t xml:space="preserve"> you probably would not give students all of these questions to answer</w:t>
      </w:r>
      <w:r w:rsidR="0015509F">
        <w:t>. Pick and choose what seems appropriate. Ideally students would be working in pairs or small groups to answer these questions. This basic set of questions could be modified for use with systems</w:t>
      </w:r>
      <w:r w:rsidR="00F01FDA" w:rsidRPr="00F01FDA">
        <w:rPr>
          <w:rFonts w:cs="Times New Roman"/>
          <w:noProof/>
          <w:color w:val="000000"/>
          <w:szCs w:val="19"/>
        </w:rPr>
        <w:t xml:space="preserve"> </w:t>
      </w:r>
      <w:r w:rsidR="0015509F">
        <w:t xml:space="preserve"> from other FOSS kits: </w:t>
      </w:r>
    </w:p>
    <w:p w:rsidR="0015509F" w:rsidRPr="00A67C7A" w:rsidRDefault="00A67C7A" w:rsidP="00A67C7A">
      <w:pPr>
        <w:ind w:left="2232"/>
        <w:rPr>
          <w:b/>
        </w:rPr>
      </w:pPr>
      <w:r>
        <w:t xml:space="preserve">- </w:t>
      </w:r>
      <w:r w:rsidR="0015509F">
        <w:t xml:space="preserve">Other systems from the </w:t>
      </w:r>
      <w:r w:rsidR="0015509F" w:rsidRPr="00A67C7A">
        <w:rPr>
          <w:i/>
        </w:rPr>
        <w:t>Variables</w:t>
      </w:r>
      <w:r w:rsidR="0015509F">
        <w:t xml:space="preserve"> kit such as FOSS Planes and Catapults. </w:t>
      </w:r>
    </w:p>
    <w:p w:rsidR="0015509F" w:rsidRPr="0015509F" w:rsidRDefault="00A67C7A" w:rsidP="00A67C7A">
      <w:pPr>
        <w:pStyle w:val="ListParagraph"/>
        <w:ind w:left="2232"/>
        <w:rPr>
          <w:b/>
        </w:rPr>
      </w:pPr>
      <w:r>
        <w:t xml:space="preserve">- </w:t>
      </w:r>
      <w:r w:rsidR="0015509F">
        <w:t xml:space="preserve">Systems in the </w:t>
      </w:r>
      <w:r w:rsidR="0015509F" w:rsidRPr="0015509F">
        <w:rPr>
          <w:i/>
        </w:rPr>
        <w:t>Levers and Pulleys</w:t>
      </w:r>
      <w:r w:rsidR="0015509F">
        <w:t xml:space="preserve"> kit.</w:t>
      </w:r>
    </w:p>
    <w:p w:rsidR="00304417" w:rsidRDefault="00A67C7A" w:rsidP="00A67C7A">
      <w:pPr>
        <w:pStyle w:val="ListParagraph"/>
        <w:ind w:left="2232"/>
        <w:rPr>
          <w:b/>
        </w:rPr>
      </w:pPr>
      <w:r>
        <w:t xml:space="preserve">- </w:t>
      </w:r>
      <w:r w:rsidR="0015509F">
        <w:t xml:space="preserve">The stream table system in the </w:t>
      </w:r>
      <w:r w:rsidR="0015509F" w:rsidRPr="0015509F">
        <w:rPr>
          <w:i/>
        </w:rPr>
        <w:t>Landforms</w:t>
      </w:r>
      <w:r w:rsidR="0015509F">
        <w:t xml:space="preserve"> kit. </w:t>
      </w:r>
    </w:p>
    <w:p w:rsidR="00304417" w:rsidRDefault="00304417" w:rsidP="00304417">
      <w:pPr>
        <w:spacing w:line="360" w:lineRule="auto"/>
        <w:rPr>
          <w:b/>
        </w:rPr>
      </w:pPr>
    </w:p>
    <w:p w:rsidR="00FD1286" w:rsidRDefault="00FD1286" w:rsidP="00A67C7A">
      <w:pPr>
        <w:pStyle w:val="ListParagraph"/>
        <w:numPr>
          <w:ilvl w:val="0"/>
          <w:numId w:val="16"/>
        </w:numPr>
        <w:rPr>
          <w:b/>
        </w:rPr>
      </w:pPr>
      <w:r>
        <w:rPr>
          <w:b/>
        </w:rPr>
        <w:t>Toy Boat Science &amp; Literacy Guide</w:t>
      </w:r>
      <w:r w:rsidR="00DF10D2">
        <w:rPr>
          <w:b/>
        </w:rPr>
        <w:t xml:space="preserve"> (Bethel SD)</w:t>
      </w:r>
      <w:bookmarkStart w:id="1" w:name="_GoBack"/>
      <w:bookmarkEnd w:id="1"/>
      <w:r>
        <w:rPr>
          <w:b/>
        </w:rPr>
        <w:t xml:space="preserve">: </w:t>
      </w:r>
      <w:r w:rsidRPr="00FD1286">
        <w:t xml:space="preserve">a lesson for using the picture book </w:t>
      </w:r>
      <w:r w:rsidRPr="00FD1286">
        <w:rPr>
          <w:i/>
        </w:rPr>
        <w:t>Toy Boat</w:t>
      </w:r>
      <w:r w:rsidRPr="00FD1286">
        <w:t xml:space="preserve"> to teach systems standards</w:t>
      </w:r>
      <w:r w:rsidR="00A67C7A">
        <w:t xml:space="preserve"> using an interactive read aloud</w:t>
      </w:r>
      <w:r>
        <w:t>. A great model for using picture books in science.</w:t>
      </w:r>
    </w:p>
    <w:p w:rsidR="00B80FC3" w:rsidRPr="00B80FC3" w:rsidRDefault="00B80FC3" w:rsidP="00A67C7A">
      <w:pPr>
        <w:pStyle w:val="ListParagraph"/>
        <w:numPr>
          <w:ilvl w:val="0"/>
          <w:numId w:val="16"/>
        </w:numPr>
        <w:rPr>
          <w:b/>
        </w:rPr>
        <w:sectPr w:rsidR="00B80FC3" w:rsidRPr="00B80FC3">
          <w:pgSz w:w="12240" w:h="15840"/>
          <w:pgMar w:top="1440" w:right="1800" w:bottom="1440" w:left="1800" w:gutter="0"/>
          <w:titlePg/>
        </w:sectPr>
      </w:pPr>
      <w:r>
        <w:rPr>
          <w:b/>
        </w:rPr>
        <w:t xml:space="preserve">Online Systems Lessons: </w:t>
      </w:r>
      <w:r w:rsidRPr="00B80FC3">
        <w:t>see the</w:t>
      </w:r>
      <w:r>
        <w:rPr>
          <w:b/>
        </w:rPr>
        <w:t xml:space="preserve"> </w:t>
      </w:r>
      <w:r>
        <w:t>links in Appendix B for more examples of lessons that teach K-5 systems ideas.</w:t>
      </w:r>
      <w:r>
        <w:rPr>
          <w:b/>
        </w:rPr>
        <w:t xml:space="preserve"> </w:t>
      </w:r>
    </w:p>
    <w:p w:rsidR="00304417" w:rsidRDefault="00304417" w:rsidP="00304417">
      <w:pPr>
        <w:ind w:left="360"/>
        <w:jc w:val="center"/>
        <w:rPr>
          <w:rFonts w:ascii="American Typewriter" w:hAnsi="American Typewriter"/>
          <w:b/>
        </w:rPr>
      </w:pPr>
      <w:r>
        <w:rPr>
          <w:rFonts w:ascii="American Typewriter" w:hAnsi="American Typewriter"/>
          <w:b/>
        </w:rPr>
        <w:t>TEACHER GUIDE</w:t>
      </w:r>
    </w:p>
    <w:p w:rsidR="00304417" w:rsidRPr="00C13483" w:rsidRDefault="00304417" w:rsidP="00304417">
      <w:pPr>
        <w:ind w:left="360"/>
        <w:jc w:val="center"/>
        <w:rPr>
          <w:rFonts w:ascii="American Typewriter" w:hAnsi="American Typewriter"/>
          <w:b/>
        </w:rPr>
      </w:pPr>
      <w:r w:rsidRPr="00C13483">
        <w:rPr>
          <w:rFonts w:ascii="American Typewriter" w:hAnsi="American Typewriter"/>
          <w:b/>
        </w:rPr>
        <w:t>Anchor Lesson: Systems Centers</w:t>
      </w:r>
    </w:p>
    <w:p w:rsidR="00304417" w:rsidRPr="004A0007" w:rsidRDefault="00F77DEF" w:rsidP="00304417">
      <w:pPr>
        <w:rPr>
          <w:sz w:val="20"/>
        </w:rPr>
      </w:pPr>
      <w:r>
        <w:rPr>
          <w:b/>
          <w:sz w:val="20"/>
        </w:rPr>
        <w:t>Purpose</w:t>
      </w:r>
      <w:r w:rsidR="00304417" w:rsidRPr="004A0007">
        <w:rPr>
          <w:b/>
          <w:sz w:val="20"/>
        </w:rPr>
        <w:t>:</w:t>
      </w:r>
      <w:r w:rsidR="00304417" w:rsidRPr="004A0007">
        <w:rPr>
          <w:sz w:val="20"/>
        </w:rPr>
        <w:t xml:space="preserve"> Students will begin to understand the complexity of systems thinking by engaging in an analysis of a variety of everyday objects. Students will create a </w:t>
      </w:r>
      <w:r>
        <w:rPr>
          <w:sz w:val="20"/>
        </w:rPr>
        <w:t xml:space="preserve">small </w:t>
      </w:r>
      <w:r w:rsidR="00304417" w:rsidRPr="004A0007">
        <w:rPr>
          <w:sz w:val="20"/>
        </w:rPr>
        <w:t xml:space="preserve">group definition for a system and </w:t>
      </w:r>
      <w:r>
        <w:rPr>
          <w:sz w:val="20"/>
        </w:rPr>
        <w:t xml:space="preserve">begin to build a classroom definition. WARNING: the definition is less important than the systems concepts you are uncovering and discussing with students (parts, wholes, inputs, outputs, subsystems, etc). </w:t>
      </w:r>
    </w:p>
    <w:p w:rsidR="00304417" w:rsidRPr="004A0007" w:rsidRDefault="00304417" w:rsidP="00304417">
      <w:pPr>
        <w:rPr>
          <w:sz w:val="20"/>
        </w:rPr>
      </w:pPr>
      <w:r w:rsidRPr="004A0007">
        <w:rPr>
          <w:b/>
          <w:sz w:val="20"/>
        </w:rPr>
        <w:t>Setup:</w:t>
      </w:r>
      <w:r w:rsidRPr="004A0007">
        <w:rPr>
          <w:sz w:val="20"/>
        </w:rPr>
        <w:t xml:space="preserve"> locate objects (or </w:t>
      </w:r>
      <w:r w:rsidR="00F77DEF">
        <w:rPr>
          <w:sz w:val="20"/>
        </w:rPr>
        <w:t xml:space="preserve">alternate </w:t>
      </w:r>
      <w:r w:rsidRPr="004A0007">
        <w:rPr>
          <w:sz w:val="20"/>
        </w:rPr>
        <w:t>objects) listed in table below and create centers or stations around the room.</w:t>
      </w:r>
    </w:p>
    <w:p w:rsidR="00946228" w:rsidRPr="004A0007" w:rsidRDefault="00304417" w:rsidP="00304417">
      <w:pPr>
        <w:rPr>
          <w:sz w:val="20"/>
        </w:rPr>
      </w:pPr>
      <w:r w:rsidRPr="004A0007">
        <w:rPr>
          <w:b/>
          <w:sz w:val="20"/>
        </w:rPr>
        <w:t>Overview:</w:t>
      </w:r>
      <w:r w:rsidRPr="004A0007">
        <w:rPr>
          <w:sz w:val="20"/>
        </w:rPr>
        <w:t xml:space="preserve"> In pairs, students will observe a variety of objects and discuss whether </w:t>
      </w:r>
      <w:r w:rsidR="00F77DEF">
        <w:rPr>
          <w:sz w:val="20"/>
        </w:rPr>
        <w:t xml:space="preserve">the objects </w:t>
      </w:r>
      <w:r w:rsidRPr="004A0007">
        <w:rPr>
          <w:sz w:val="20"/>
        </w:rPr>
        <w:t>are systems or not. Students will record yes or no and briefly explain their thinking. As this is happening you will roam the room and listen to their discussions. Note which centers they are struggling with and also whether they are discussing any systems ideas such as: wholes, parts, inputs, outputs, subsystems</w:t>
      </w:r>
      <w:r w:rsidR="00946228" w:rsidRPr="004A0007">
        <w:rPr>
          <w:sz w:val="20"/>
        </w:rPr>
        <w:t>, etc. Give students time to write their own definitions of a system. Examine a common definition of a system and discuss whether to modify that definition based on their personal definitions</w:t>
      </w:r>
    </w:p>
    <w:p w:rsidR="00946228" w:rsidRPr="004A0007" w:rsidRDefault="00946228" w:rsidP="00304417">
      <w:pPr>
        <w:rPr>
          <w:sz w:val="20"/>
        </w:rPr>
      </w:pPr>
      <w:r w:rsidRPr="004A0007">
        <w:rPr>
          <w:b/>
          <w:sz w:val="20"/>
        </w:rPr>
        <w:t>Center</w:t>
      </w:r>
      <w:r w:rsidR="0056170F" w:rsidRPr="004A0007">
        <w:rPr>
          <w:b/>
          <w:sz w:val="20"/>
        </w:rPr>
        <w:t>s</w:t>
      </w:r>
      <w:r w:rsidRPr="004A0007">
        <w:rPr>
          <w:b/>
          <w:sz w:val="20"/>
        </w:rPr>
        <w:t>:</w:t>
      </w:r>
      <w:r w:rsidR="0070577D" w:rsidRPr="004A0007">
        <w:rPr>
          <w:sz w:val="20"/>
        </w:rPr>
        <w:t xml:space="preserve"> Any of the objects could be thought of as systems. Watch for reasons why students think they are or are not systems.</w:t>
      </w:r>
    </w:p>
    <w:p w:rsidR="00C13483" w:rsidRDefault="00C13483" w:rsidP="007900D5">
      <w:pPr>
        <w:spacing w:line="360" w:lineRule="auto"/>
      </w:pPr>
    </w:p>
    <w:tbl>
      <w:tblPr>
        <w:tblW w:w="90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61"/>
        <w:gridCol w:w="2775"/>
        <w:gridCol w:w="2264"/>
        <w:gridCol w:w="2106"/>
      </w:tblGrid>
      <w:tr w:rsidR="0070577D" w:rsidRPr="001008B7">
        <w:trPr>
          <w:trHeight w:val="345"/>
        </w:trPr>
        <w:tc>
          <w:tcPr>
            <w:tcW w:w="1861" w:type="dxa"/>
          </w:tcPr>
          <w:p w:rsidR="0070577D" w:rsidRPr="00946228" w:rsidRDefault="0070577D" w:rsidP="009E301B">
            <w:pPr>
              <w:jc w:val="center"/>
              <w:rPr>
                <w:b/>
                <w:sz w:val="20"/>
              </w:rPr>
            </w:pPr>
            <w:r>
              <w:rPr>
                <w:b/>
                <w:sz w:val="20"/>
              </w:rPr>
              <w:t>OBJECT</w:t>
            </w:r>
          </w:p>
        </w:tc>
        <w:tc>
          <w:tcPr>
            <w:tcW w:w="2775" w:type="dxa"/>
          </w:tcPr>
          <w:p w:rsidR="0070577D" w:rsidRDefault="0070577D" w:rsidP="009E301B">
            <w:pPr>
              <w:jc w:val="center"/>
              <w:rPr>
                <w:b/>
                <w:sz w:val="20"/>
              </w:rPr>
            </w:pPr>
            <w:r>
              <w:rPr>
                <w:b/>
                <w:sz w:val="20"/>
              </w:rPr>
              <w:t>Rationale for Using this Object</w:t>
            </w:r>
          </w:p>
        </w:tc>
        <w:tc>
          <w:tcPr>
            <w:tcW w:w="2264" w:type="dxa"/>
          </w:tcPr>
          <w:p w:rsidR="0070577D" w:rsidRPr="00946228" w:rsidRDefault="0070577D" w:rsidP="009E301B">
            <w:pPr>
              <w:jc w:val="center"/>
              <w:rPr>
                <w:b/>
                <w:sz w:val="20"/>
              </w:rPr>
            </w:pPr>
            <w:r>
              <w:rPr>
                <w:b/>
                <w:sz w:val="20"/>
              </w:rPr>
              <w:t>Possible Student Struggles</w:t>
            </w:r>
          </w:p>
        </w:tc>
        <w:tc>
          <w:tcPr>
            <w:tcW w:w="2106" w:type="dxa"/>
          </w:tcPr>
          <w:p w:rsidR="0070577D" w:rsidRDefault="0070577D" w:rsidP="009E301B">
            <w:pPr>
              <w:jc w:val="center"/>
              <w:rPr>
                <w:b/>
                <w:sz w:val="20"/>
              </w:rPr>
            </w:pPr>
            <w:r>
              <w:rPr>
                <w:b/>
                <w:sz w:val="20"/>
              </w:rPr>
              <w:t>Alternate Object</w:t>
            </w:r>
          </w:p>
        </w:tc>
      </w:tr>
      <w:tr w:rsidR="0070577D" w:rsidRPr="001008B7">
        <w:trPr>
          <w:trHeight w:val="845"/>
        </w:trPr>
        <w:tc>
          <w:tcPr>
            <w:tcW w:w="1861" w:type="dxa"/>
            <w:vAlign w:val="center"/>
          </w:tcPr>
          <w:p w:rsidR="0070577D" w:rsidRPr="00946228" w:rsidRDefault="0070577D" w:rsidP="009E301B">
            <w:pPr>
              <w:jc w:val="center"/>
              <w:rPr>
                <w:b/>
                <w:sz w:val="18"/>
              </w:rPr>
            </w:pPr>
            <w:r w:rsidRPr="00946228">
              <w:rPr>
                <w:b/>
                <w:sz w:val="18"/>
              </w:rPr>
              <w:t>Lamp (or flashlight)</w:t>
            </w:r>
          </w:p>
        </w:tc>
        <w:tc>
          <w:tcPr>
            <w:tcW w:w="2775" w:type="dxa"/>
          </w:tcPr>
          <w:p w:rsidR="0070577D" w:rsidRPr="00946228" w:rsidRDefault="0070577D" w:rsidP="009E301B">
            <w:pPr>
              <w:rPr>
                <w:sz w:val="18"/>
              </w:rPr>
            </w:pPr>
            <w:r w:rsidRPr="00946228">
              <w:rPr>
                <w:sz w:val="18"/>
              </w:rPr>
              <w:t>A physical system.</w:t>
            </w:r>
          </w:p>
          <w:p w:rsidR="0070577D" w:rsidRPr="00946228" w:rsidRDefault="0070577D" w:rsidP="009E301B">
            <w:pPr>
              <w:rPr>
                <w:sz w:val="18"/>
              </w:rPr>
            </w:pPr>
            <w:r w:rsidRPr="00946228">
              <w:rPr>
                <w:sz w:val="18"/>
              </w:rPr>
              <w:t xml:space="preserve">Rich in inputs and outputs of energy. </w:t>
            </w:r>
          </w:p>
        </w:tc>
        <w:tc>
          <w:tcPr>
            <w:tcW w:w="2264" w:type="dxa"/>
          </w:tcPr>
          <w:p w:rsidR="0070577D" w:rsidRPr="00946228" w:rsidRDefault="004A0007" w:rsidP="009E301B">
            <w:pPr>
              <w:rPr>
                <w:sz w:val="18"/>
              </w:rPr>
            </w:pPr>
            <w:r>
              <w:rPr>
                <w:sz w:val="18"/>
              </w:rPr>
              <w:t>Doesn’t “do anything” unless turned on</w:t>
            </w:r>
          </w:p>
        </w:tc>
        <w:tc>
          <w:tcPr>
            <w:tcW w:w="2106" w:type="dxa"/>
          </w:tcPr>
          <w:p w:rsidR="0070577D" w:rsidRPr="00946228" w:rsidRDefault="0070577D" w:rsidP="009E301B">
            <w:pPr>
              <w:rPr>
                <w:sz w:val="18"/>
              </w:rPr>
            </w:pPr>
            <w:r w:rsidRPr="00946228">
              <w:rPr>
                <w:sz w:val="18"/>
              </w:rPr>
              <w:t>A lava lamp is excellent here!</w:t>
            </w:r>
          </w:p>
        </w:tc>
      </w:tr>
      <w:tr w:rsidR="0070577D" w:rsidRPr="001008B7">
        <w:trPr>
          <w:trHeight w:val="800"/>
        </w:trPr>
        <w:tc>
          <w:tcPr>
            <w:tcW w:w="1861" w:type="dxa"/>
            <w:vAlign w:val="center"/>
          </w:tcPr>
          <w:p w:rsidR="0070577D" w:rsidRPr="00946228" w:rsidRDefault="0070577D" w:rsidP="009E301B">
            <w:pPr>
              <w:jc w:val="center"/>
              <w:rPr>
                <w:b/>
                <w:sz w:val="18"/>
              </w:rPr>
            </w:pPr>
            <w:r w:rsidRPr="00946228">
              <w:rPr>
                <w:b/>
                <w:sz w:val="18"/>
              </w:rPr>
              <w:t>Soil</w:t>
            </w:r>
          </w:p>
        </w:tc>
        <w:tc>
          <w:tcPr>
            <w:tcW w:w="2775" w:type="dxa"/>
          </w:tcPr>
          <w:p w:rsidR="0070577D" w:rsidRPr="00946228" w:rsidRDefault="0070577D" w:rsidP="009E301B">
            <w:pPr>
              <w:rPr>
                <w:sz w:val="18"/>
              </w:rPr>
            </w:pPr>
            <w:r>
              <w:rPr>
                <w:sz w:val="18"/>
              </w:rPr>
              <w:t>Earth materials: contains several “parts” but may seem simple and uninteresting</w:t>
            </w:r>
          </w:p>
        </w:tc>
        <w:tc>
          <w:tcPr>
            <w:tcW w:w="2264" w:type="dxa"/>
          </w:tcPr>
          <w:p w:rsidR="0070577D" w:rsidRDefault="0070577D" w:rsidP="009E301B">
            <w:pPr>
              <w:rPr>
                <w:sz w:val="18"/>
              </w:rPr>
            </w:pPr>
            <w:r>
              <w:rPr>
                <w:sz w:val="18"/>
              </w:rPr>
              <w:t>Lacks distinctive parts</w:t>
            </w:r>
          </w:p>
          <w:p w:rsidR="0070577D" w:rsidRPr="00946228" w:rsidRDefault="0070577D" w:rsidP="009E301B">
            <w:pPr>
              <w:rPr>
                <w:sz w:val="18"/>
              </w:rPr>
            </w:pPr>
            <w:r>
              <w:rPr>
                <w:sz w:val="18"/>
              </w:rPr>
              <w:t>Isn’t “doing anything”</w:t>
            </w:r>
          </w:p>
        </w:tc>
        <w:tc>
          <w:tcPr>
            <w:tcW w:w="2106" w:type="dxa"/>
          </w:tcPr>
          <w:p w:rsidR="004A0007" w:rsidRDefault="0070577D" w:rsidP="009E301B">
            <w:pPr>
              <w:rPr>
                <w:sz w:val="18"/>
              </w:rPr>
            </w:pPr>
            <w:r>
              <w:rPr>
                <w:sz w:val="18"/>
              </w:rPr>
              <w:t>A potted plant</w:t>
            </w:r>
          </w:p>
          <w:p w:rsidR="0070577D" w:rsidRPr="00946228" w:rsidRDefault="004A0007" w:rsidP="009E301B">
            <w:pPr>
              <w:rPr>
                <w:sz w:val="18"/>
              </w:rPr>
            </w:pPr>
            <w:r>
              <w:rPr>
                <w:sz w:val="18"/>
              </w:rPr>
              <w:t>A rock</w:t>
            </w:r>
          </w:p>
        </w:tc>
      </w:tr>
      <w:tr w:rsidR="0070577D" w:rsidRPr="001008B7">
        <w:trPr>
          <w:trHeight w:val="710"/>
        </w:trPr>
        <w:tc>
          <w:tcPr>
            <w:tcW w:w="1861" w:type="dxa"/>
            <w:vAlign w:val="center"/>
          </w:tcPr>
          <w:p w:rsidR="0070577D" w:rsidRPr="00946228" w:rsidRDefault="0070577D" w:rsidP="009E301B">
            <w:pPr>
              <w:jc w:val="center"/>
              <w:rPr>
                <w:b/>
                <w:sz w:val="18"/>
              </w:rPr>
            </w:pPr>
            <w:r w:rsidRPr="00946228">
              <w:rPr>
                <w:b/>
                <w:sz w:val="18"/>
              </w:rPr>
              <w:t>Magnets</w:t>
            </w:r>
          </w:p>
        </w:tc>
        <w:tc>
          <w:tcPr>
            <w:tcW w:w="2775" w:type="dxa"/>
          </w:tcPr>
          <w:p w:rsidR="0070577D" w:rsidRPr="00946228" w:rsidRDefault="0070577D" w:rsidP="009E301B">
            <w:pPr>
              <w:rPr>
                <w:sz w:val="18"/>
              </w:rPr>
            </w:pPr>
            <w:r>
              <w:rPr>
                <w:sz w:val="18"/>
              </w:rPr>
              <w:t>A physical system: Doesn’t seem to have parts yet has an interesting characteristic</w:t>
            </w:r>
          </w:p>
        </w:tc>
        <w:tc>
          <w:tcPr>
            <w:tcW w:w="2264" w:type="dxa"/>
          </w:tcPr>
          <w:p w:rsidR="0070577D" w:rsidRPr="00946228" w:rsidRDefault="0070577D" w:rsidP="009E301B">
            <w:pPr>
              <w:rPr>
                <w:sz w:val="18"/>
              </w:rPr>
            </w:pPr>
            <w:r>
              <w:rPr>
                <w:sz w:val="18"/>
              </w:rPr>
              <w:t>Lacks distinctive parts</w:t>
            </w:r>
          </w:p>
        </w:tc>
        <w:tc>
          <w:tcPr>
            <w:tcW w:w="2106" w:type="dxa"/>
          </w:tcPr>
          <w:p w:rsidR="0070577D" w:rsidRPr="00946228" w:rsidRDefault="0070577D" w:rsidP="009E301B">
            <w:pPr>
              <w:rPr>
                <w:sz w:val="18"/>
              </w:rPr>
            </w:pPr>
            <w:r>
              <w:rPr>
                <w:sz w:val="18"/>
              </w:rPr>
              <w:t>UV color changing beads</w:t>
            </w:r>
          </w:p>
        </w:tc>
      </w:tr>
      <w:tr w:rsidR="0070577D" w:rsidRPr="001008B7">
        <w:trPr>
          <w:trHeight w:val="917"/>
        </w:trPr>
        <w:tc>
          <w:tcPr>
            <w:tcW w:w="1861" w:type="dxa"/>
            <w:vAlign w:val="center"/>
          </w:tcPr>
          <w:p w:rsidR="0070577D" w:rsidRPr="00946228" w:rsidRDefault="0070577D" w:rsidP="009E301B">
            <w:pPr>
              <w:jc w:val="center"/>
              <w:rPr>
                <w:b/>
                <w:sz w:val="18"/>
              </w:rPr>
            </w:pPr>
            <w:r w:rsidRPr="00946228">
              <w:rPr>
                <w:b/>
                <w:sz w:val="18"/>
              </w:rPr>
              <w:t>Seeds</w:t>
            </w:r>
          </w:p>
        </w:tc>
        <w:tc>
          <w:tcPr>
            <w:tcW w:w="2775" w:type="dxa"/>
          </w:tcPr>
          <w:p w:rsidR="0070577D" w:rsidRPr="00946228" w:rsidRDefault="0070577D" w:rsidP="009E301B">
            <w:pPr>
              <w:rPr>
                <w:sz w:val="18"/>
              </w:rPr>
            </w:pPr>
            <w:r>
              <w:rPr>
                <w:sz w:val="18"/>
              </w:rPr>
              <w:t>A living system: that seems simple yet is very complex. Is this a system if it doesn’t “do anything”?</w:t>
            </w:r>
          </w:p>
        </w:tc>
        <w:tc>
          <w:tcPr>
            <w:tcW w:w="2264" w:type="dxa"/>
          </w:tcPr>
          <w:p w:rsidR="004A0007" w:rsidRDefault="004A0007" w:rsidP="009E301B">
            <w:pPr>
              <w:rPr>
                <w:sz w:val="18"/>
              </w:rPr>
            </w:pPr>
            <w:r>
              <w:rPr>
                <w:sz w:val="18"/>
              </w:rPr>
              <w:t>Lacks distinctive parts</w:t>
            </w:r>
          </w:p>
          <w:p w:rsidR="004A0007" w:rsidRDefault="004A0007" w:rsidP="009E301B">
            <w:pPr>
              <w:rPr>
                <w:sz w:val="18"/>
              </w:rPr>
            </w:pPr>
            <w:r>
              <w:rPr>
                <w:sz w:val="18"/>
              </w:rPr>
              <w:t>Isn’t “doing anything”</w:t>
            </w:r>
          </w:p>
          <w:p w:rsidR="0070577D" w:rsidRPr="00946228" w:rsidRDefault="0070577D" w:rsidP="009E301B">
            <w:pPr>
              <w:rPr>
                <w:sz w:val="18"/>
              </w:rPr>
            </w:pPr>
          </w:p>
        </w:tc>
        <w:tc>
          <w:tcPr>
            <w:tcW w:w="2106" w:type="dxa"/>
          </w:tcPr>
          <w:p w:rsidR="00DB4A63" w:rsidRDefault="00DB4A63" w:rsidP="009E301B">
            <w:pPr>
              <w:rPr>
                <w:sz w:val="18"/>
              </w:rPr>
            </w:pPr>
            <w:r>
              <w:rPr>
                <w:sz w:val="18"/>
              </w:rPr>
              <w:t>Flower</w:t>
            </w:r>
          </w:p>
          <w:p w:rsidR="00DB4A63" w:rsidRDefault="00DB4A63" w:rsidP="009E301B">
            <w:pPr>
              <w:rPr>
                <w:sz w:val="18"/>
              </w:rPr>
            </w:pPr>
            <w:r>
              <w:rPr>
                <w:sz w:val="18"/>
              </w:rPr>
              <w:t>Worm</w:t>
            </w:r>
          </w:p>
          <w:p w:rsidR="0070577D" w:rsidRPr="00946228" w:rsidRDefault="00DB4A63" w:rsidP="009E301B">
            <w:pPr>
              <w:rPr>
                <w:sz w:val="18"/>
              </w:rPr>
            </w:pPr>
            <w:r>
              <w:rPr>
                <w:sz w:val="18"/>
              </w:rPr>
              <w:t>Yeast</w:t>
            </w:r>
          </w:p>
        </w:tc>
      </w:tr>
      <w:tr w:rsidR="0070577D" w:rsidRPr="001008B7">
        <w:trPr>
          <w:trHeight w:val="542"/>
        </w:trPr>
        <w:tc>
          <w:tcPr>
            <w:tcW w:w="1861" w:type="dxa"/>
            <w:vAlign w:val="center"/>
          </w:tcPr>
          <w:p w:rsidR="0070577D" w:rsidRPr="00946228" w:rsidRDefault="0070577D" w:rsidP="009E301B">
            <w:pPr>
              <w:jc w:val="center"/>
              <w:rPr>
                <w:b/>
                <w:sz w:val="18"/>
              </w:rPr>
            </w:pPr>
            <w:r w:rsidRPr="00946228">
              <w:rPr>
                <w:b/>
                <w:sz w:val="18"/>
              </w:rPr>
              <w:t>Balloon (expanded with air)</w:t>
            </w:r>
          </w:p>
        </w:tc>
        <w:tc>
          <w:tcPr>
            <w:tcW w:w="2775" w:type="dxa"/>
          </w:tcPr>
          <w:p w:rsidR="0070577D" w:rsidRPr="00946228" w:rsidRDefault="0070577D" w:rsidP="009E301B">
            <w:pPr>
              <w:rPr>
                <w:sz w:val="18"/>
              </w:rPr>
            </w:pPr>
            <w:r>
              <w:rPr>
                <w:sz w:val="18"/>
              </w:rPr>
              <w:t>A physical system: seems simple but is rich in interaction of the internal “parts” of air with “parts” of the balloon</w:t>
            </w:r>
          </w:p>
        </w:tc>
        <w:tc>
          <w:tcPr>
            <w:tcW w:w="2264" w:type="dxa"/>
          </w:tcPr>
          <w:p w:rsidR="00DB4A63" w:rsidRDefault="00DB4A63" w:rsidP="009E301B">
            <w:pPr>
              <w:rPr>
                <w:sz w:val="18"/>
              </w:rPr>
            </w:pPr>
            <w:r>
              <w:rPr>
                <w:sz w:val="18"/>
              </w:rPr>
              <w:t>Lacks distinctive parts</w:t>
            </w:r>
          </w:p>
          <w:p w:rsidR="0070577D" w:rsidRPr="00946228" w:rsidRDefault="0070577D" w:rsidP="009E301B">
            <w:pPr>
              <w:rPr>
                <w:sz w:val="18"/>
              </w:rPr>
            </w:pPr>
          </w:p>
        </w:tc>
        <w:tc>
          <w:tcPr>
            <w:tcW w:w="2106" w:type="dxa"/>
          </w:tcPr>
          <w:p w:rsidR="0070577D" w:rsidRPr="00946228" w:rsidRDefault="0070577D" w:rsidP="009E301B">
            <w:pPr>
              <w:rPr>
                <w:sz w:val="18"/>
              </w:rPr>
            </w:pPr>
            <w:r>
              <w:rPr>
                <w:sz w:val="18"/>
              </w:rPr>
              <w:t>Fortune Teller Fish</w:t>
            </w:r>
          </w:p>
        </w:tc>
      </w:tr>
      <w:tr w:rsidR="0070577D" w:rsidRPr="001008B7">
        <w:trPr>
          <w:trHeight w:val="827"/>
        </w:trPr>
        <w:tc>
          <w:tcPr>
            <w:tcW w:w="1861" w:type="dxa"/>
            <w:vAlign w:val="center"/>
          </w:tcPr>
          <w:p w:rsidR="0070577D" w:rsidRPr="00946228" w:rsidRDefault="0070577D" w:rsidP="009E301B">
            <w:pPr>
              <w:jc w:val="center"/>
              <w:rPr>
                <w:b/>
                <w:sz w:val="18"/>
              </w:rPr>
            </w:pPr>
            <w:r w:rsidRPr="00946228">
              <w:rPr>
                <w:b/>
                <w:sz w:val="18"/>
              </w:rPr>
              <w:t>Pad of Sticky Notes</w:t>
            </w:r>
          </w:p>
        </w:tc>
        <w:tc>
          <w:tcPr>
            <w:tcW w:w="2775" w:type="dxa"/>
          </w:tcPr>
          <w:p w:rsidR="0070577D" w:rsidRPr="00946228" w:rsidRDefault="0070577D" w:rsidP="009E301B">
            <w:pPr>
              <w:rPr>
                <w:sz w:val="18"/>
              </w:rPr>
            </w:pPr>
            <w:r>
              <w:rPr>
                <w:sz w:val="18"/>
              </w:rPr>
              <w:t>A physical system: everyday materials that are connected to form something more than a piece of paper</w:t>
            </w:r>
          </w:p>
        </w:tc>
        <w:tc>
          <w:tcPr>
            <w:tcW w:w="2264" w:type="dxa"/>
          </w:tcPr>
          <w:p w:rsidR="0070577D" w:rsidRPr="00946228" w:rsidRDefault="004A0007" w:rsidP="009E301B">
            <w:pPr>
              <w:rPr>
                <w:sz w:val="18"/>
              </w:rPr>
            </w:pPr>
            <w:r>
              <w:rPr>
                <w:sz w:val="18"/>
              </w:rPr>
              <w:t>If you remove a note, it is still a pad of sticky notes</w:t>
            </w:r>
          </w:p>
        </w:tc>
        <w:tc>
          <w:tcPr>
            <w:tcW w:w="2106" w:type="dxa"/>
          </w:tcPr>
          <w:p w:rsidR="0070577D" w:rsidRDefault="00996941" w:rsidP="009E301B">
            <w:pPr>
              <w:rPr>
                <w:sz w:val="18"/>
              </w:rPr>
            </w:pPr>
            <w:r>
              <w:rPr>
                <w:sz w:val="18"/>
              </w:rPr>
              <w:t>Box of Paperclips</w:t>
            </w:r>
          </w:p>
          <w:p w:rsidR="0070577D" w:rsidRPr="00946228" w:rsidRDefault="0070577D" w:rsidP="009E301B">
            <w:pPr>
              <w:rPr>
                <w:sz w:val="18"/>
              </w:rPr>
            </w:pPr>
            <w:r>
              <w:rPr>
                <w:sz w:val="18"/>
              </w:rPr>
              <w:t>Pile of sand</w:t>
            </w:r>
          </w:p>
        </w:tc>
      </w:tr>
      <w:tr w:rsidR="0070577D" w:rsidRPr="001008B7">
        <w:trPr>
          <w:trHeight w:val="611"/>
        </w:trPr>
        <w:tc>
          <w:tcPr>
            <w:tcW w:w="1861" w:type="dxa"/>
            <w:vAlign w:val="center"/>
          </w:tcPr>
          <w:p w:rsidR="0070577D" w:rsidRPr="00946228" w:rsidRDefault="0070577D" w:rsidP="009E301B">
            <w:pPr>
              <w:jc w:val="center"/>
              <w:rPr>
                <w:b/>
                <w:sz w:val="18"/>
              </w:rPr>
            </w:pPr>
            <w:r w:rsidRPr="00946228">
              <w:rPr>
                <w:b/>
                <w:sz w:val="18"/>
              </w:rPr>
              <w:t>Pencil</w:t>
            </w:r>
          </w:p>
        </w:tc>
        <w:tc>
          <w:tcPr>
            <w:tcW w:w="2775" w:type="dxa"/>
          </w:tcPr>
          <w:p w:rsidR="0070577D" w:rsidRPr="00946228" w:rsidRDefault="0070577D" w:rsidP="00F12B45">
            <w:pPr>
              <w:rPr>
                <w:sz w:val="18"/>
              </w:rPr>
            </w:pPr>
            <w:r>
              <w:rPr>
                <w:sz w:val="18"/>
              </w:rPr>
              <w:t>A physical system: another everyday object that is familiar</w:t>
            </w:r>
          </w:p>
        </w:tc>
        <w:tc>
          <w:tcPr>
            <w:tcW w:w="2264" w:type="dxa"/>
          </w:tcPr>
          <w:p w:rsidR="0070577D" w:rsidRPr="00946228" w:rsidRDefault="00DB4A63" w:rsidP="009E301B">
            <w:pPr>
              <w:rPr>
                <w:sz w:val="18"/>
              </w:rPr>
            </w:pPr>
            <w:r>
              <w:rPr>
                <w:sz w:val="18"/>
              </w:rPr>
              <w:t>Doesn’t “do anything” with out human input</w:t>
            </w:r>
          </w:p>
        </w:tc>
        <w:tc>
          <w:tcPr>
            <w:tcW w:w="2106" w:type="dxa"/>
          </w:tcPr>
          <w:p w:rsidR="0070577D" w:rsidRPr="00946228" w:rsidRDefault="0070577D" w:rsidP="009E301B">
            <w:pPr>
              <w:rPr>
                <w:sz w:val="18"/>
              </w:rPr>
            </w:pPr>
            <w:r>
              <w:rPr>
                <w:sz w:val="18"/>
              </w:rPr>
              <w:t>Pen</w:t>
            </w:r>
          </w:p>
        </w:tc>
      </w:tr>
      <w:tr w:rsidR="0070577D" w:rsidRPr="001008B7">
        <w:trPr>
          <w:trHeight w:val="710"/>
        </w:trPr>
        <w:tc>
          <w:tcPr>
            <w:tcW w:w="1861" w:type="dxa"/>
            <w:vAlign w:val="center"/>
          </w:tcPr>
          <w:p w:rsidR="0070577D" w:rsidRPr="00946228" w:rsidRDefault="0070577D" w:rsidP="009E301B">
            <w:pPr>
              <w:jc w:val="center"/>
              <w:rPr>
                <w:b/>
                <w:sz w:val="18"/>
              </w:rPr>
            </w:pPr>
            <w:r w:rsidRPr="00946228">
              <w:rPr>
                <w:b/>
                <w:sz w:val="18"/>
              </w:rPr>
              <w:t>Bottle of Water</w:t>
            </w:r>
          </w:p>
        </w:tc>
        <w:tc>
          <w:tcPr>
            <w:tcW w:w="2775" w:type="dxa"/>
          </w:tcPr>
          <w:p w:rsidR="0070577D" w:rsidRPr="00946228" w:rsidRDefault="0070577D" w:rsidP="009E301B">
            <w:pPr>
              <w:rPr>
                <w:sz w:val="18"/>
              </w:rPr>
            </w:pPr>
            <w:r>
              <w:rPr>
                <w:sz w:val="18"/>
              </w:rPr>
              <w:t>A familiar physical system: has parts but may not have a clear input and output</w:t>
            </w:r>
          </w:p>
        </w:tc>
        <w:tc>
          <w:tcPr>
            <w:tcW w:w="2264" w:type="dxa"/>
          </w:tcPr>
          <w:p w:rsidR="0070577D" w:rsidRPr="00946228" w:rsidRDefault="00DB4A63" w:rsidP="009E301B">
            <w:pPr>
              <w:rPr>
                <w:sz w:val="18"/>
              </w:rPr>
            </w:pPr>
            <w:r>
              <w:rPr>
                <w:sz w:val="18"/>
              </w:rPr>
              <w:t>Doesn’t seem to be “doing anything”</w:t>
            </w:r>
          </w:p>
        </w:tc>
        <w:tc>
          <w:tcPr>
            <w:tcW w:w="2106" w:type="dxa"/>
          </w:tcPr>
          <w:p w:rsidR="00DB4A63" w:rsidRDefault="00DB4A63" w:rsidP="009E301B">
            <w:pPr>
              <w:rPr>
                <w:sz w:val="18"/>
              </w:rPr>
            </w:pPr>
            <w:r>
              <w:rPr>
                <w:sz w:val="18"/>
              </w:rPr>
              <w:t>Cup of water</w:t>
            </w:r>
          </w:p>
          <w:p w:rsidR="00996941" w:rsidRDefault="00996941" w:rsidP="009E301B">
            <w:pPr>
              <w:rPr>
                <w:sz w:val="18"/>
              </w:rPr>
            </w:pPr>
            <w:r>
              <w:rPr>
                <w:sz w:val="18"/>
              </w:rPr>
              <w:t>Can of soda</w:t>
            </w:r>
          </w:p>
          <w:p w:rsidR="0070577D" w:rsidRPr="00946228" w:rsidRDefault="0070577D" w:rsidP="009E301B">
            <w:pPr>
              <w:rPr>
                <w:sz w:val="18"/>
              </w:rPr>
            </w:pPr>
          </w:p>
        </w:tc>
      </w:tr>
    </w:tbl>
    <w:p w:rsidR="00C13483" w:rsidRPr="00F77DEF" w:rsidRDefault="004A0007" w:rsidP="00DB4A63">
      <w:pPr>
        <w:rPr>
          <w:sz w:val="20"/>
        </w:rPr>
        <w:sectPr w:rsidR="00C13483" w:rsidRPr="00F77DEF">
          <w:pgSz w:w="12240" w:h="15840"/>
          <w:pgMar w:top="1440" w:right="1800" w:bottom="1440" w:left="1800" w:gutter="0"/>
          <w:titlePg/>
        </w:sectPr>
      </w:pPr>
      <w:r w:rsidRPr="00F77DEF">
        <w:rPr>
          <w:b/>
          <w:sz w:val="20"/>
        </w:rPr>
        <w:t>Options:</w:t>
      </w:r>
      <w:r w:rsidR="00DB4A63" w:rsidRPr="00F77DEF">
        <w:rPr>
          <w:sz w:val="20"/>
        </w:rPr>
        <w:t xml:space="preserve"> Y</w:t>
      </w:r>
      <w:r w:rsidRPr="00F77DEF">
        <w:rPr>
          <w:sz w:val="20"/>
        </w:rPr>
        <w:t xml:space="preserve">ou may want to include more systems with clear, distinctive parts such as: a toy car, a potted plant, an iPod, a video game controller, other objects from the FOSS kit in your rotation. You may also want to include more living systems (a worm, flower, etc) and more Earth Systems (rocks, </w:t>
      </w:r>
      <w:r w:rsidR="00DB4A63" w:rsidRPr="00F77DEF">
        <w:rPr>
          <w:sz w:val="20"/>
        </w:rPr>
        <w:t>clay, sand, etc) or a terrarium, fish tank that contains a variety of interacting systems.</w:t>
      </w:r>
      <w:r w:rsidR="00F77DEF">
        <w:rPr>
          <w:sz w:val="20"/>
        </w:rPr>
        <w:t xml:space="preserve"> See Page </w:t>
      </w:r>
      <w:proofErr w:type="spellStart"/>
      <w:r w:rsidR="00F77DEF">
        <w:rPr>
          <w:sz w:val="20"/>
        </w:rPr>
        <w:t>Keeley’s</w:t>
      </w:r>
      <w:proofErr w:type="spellEnd"/>
      <w:r w:rsidR="00F77DEF">
        <w:rPr>
          <w:sz w:val="20"/>
        </w:rPr>
        <w:t xml:space="preserve"> </w:t>
      </w:r>
      <w:proofErr w:type="gramStart"/>
      <w:r w:rsidR="00F77DEF" w:rsidRPr="00F77DEF">
        <w:rPr>
          <w:b/>
          <w:i/>
          <w:sz w:val="20"/>
        </w:rPr>
        <w:t>Is</w:t>
      </w:r>
      <w:proofErr w:type="gramEnd"/>
      <w:r w:rsidR="00F77DEF" w:rsidRPr="00F77DEF">
        <w:rPr>
          <w:b/>
          <w:i/>
          <w:sz w:val="20"/>
        </w:rPr>
        <w:t xml:space="preserve"> it a System?</w:t>
      </w:r>
      <w:r w:rsidR="00F77DEF">
        <w:rPr>
          <w:sz w:val="20"/>
        </w:rPr>
        <w:t xml:space="preserve"> Probe from Uncovering</w:t>
      </w:r>
      <w:r w:rsidR="001B04DB">
        <w:rPr>
          <w:sz w:val="20"/>
        </w:rPr>
        <w:t xml:space="preserve"> Student Ideas in Science vol. 4 p.81)</w:t>
      </w:r>
    </w:p>
    <w:p w:rsidR="00C13483" w:rsidRPr="00D66CAC" w:rsidRDefault="00C13483" w:rsidP="00C13483">
      <w:pPr>
        <w:ind w:left="360"/>
        <w:jc w:val="center"/>
        <w:rPr>
          <w:rFonts w:ascii="American Typewriter" w:hAnsi="American Typewriter"/>
          <w:b/>
          <w:sz w:val="28"/>
          <w:szCs w:val="28"/>
        </w:rPr>
      </w:pPr>
      <w:r w:rsidRPr="00D66CAC">
        <w:rPr>
          <w:rFonts w:ascii="American Typewriter" w:hAnsi="American Typewriter"/>
          <w:b/>
          <w:sz w:val="28"/>
          <w:szCs w:val="28"/>
        </w:rPr>
        <w:t>Anchor Lesson: Systems Centers</w:t>
      </w:r>
    </w:p>
    <w:p w:rsidR="00C13483" w:rsidRPr="00C13483" w:rsidRDefault="00C13483" w:rsidP="00C13483">
      <w:pPr>
        <w:pStyle w:val="ListParagraph"/>
        <w:numPr>
          <w:ilvl w:val="0"/>
          <w:numId w:val="15"/>
        </w:numPr>
        <w:rPr>
          <w:rFonts w:ascii="American Typewriter" w:hAnsi="American Typewriter"/>
          <w:sz w:val="20"/>
        </w:rPr>
      </w:pPr>
      <w:r w:rsidRPr="00C13483">
        <w:rPr>
          <w:rFonts w:ascii="American Typewriter" w:hAnsi="American Typewriter"/>
          <w:sz w:val="20"/>
        </w:rPr>
        <w:t>With a partner, observe each of the centers</w:t>
      </w:r>
    </w:p>
    <w:p w:rsidR="00C13483" w:rsidRPr="00C13483" w:rsidRDefault="00C13483" w:rsidP="00C13483">
      <w:pPr>
        <w:pStyle w:val="ListParagraph"/>
        <w:numPr>
          <w:ilvl w:val="0"/>
          <w:numId w:val="15"/>
        </w:numPr>
        <w:rPr>
          <w:rFonts w:ascii="American Typewriter" w:hAnsi="American Typewriter"/>
          <w:sz w:val="20"/>
        </w:rPr>
      </w:pPr>
      <w:r>
        <w:rPr>
          <w:rFonts w:ascii="American Typewriter" w:hAnsi="American Typewriter"/>
          <w:sz w:val="20"/>
        </w:rPr>
        <w:t>Is the object a system or not?</w:t>
      </w:r>
      <w:r w:rsidRPr="00C13483">
        <w:rPr>
          <w:rFonts w:ascii="American Typewriter" w:hAnsi="American Typewriter"/>
          <w:sz w:val="20"/>
        </w:rPr>
        <w:t xml:space="preserve"> Explain your thinking.</w:t>
      </w:r>
    </w:p>
    <w:p w:rsidR="00C13483" w:rsidRPr="00C13483" w:rsidRDefault="00C13483" w:rsidP="00C13483">
      <w:pPr>
        <w:pStyle w:val="ListParagraph"/>
        <w:numPr>
          <w:ilvl w:val="0"/>
          <w:numId w:val="15"/>
        </w:numPr>
        <w:rPr>
          <w:rFonts w:ascii="American Typewriter" w:hAnsi="American Typewriter"/>
          <w:sz w:val="20"/>
        </w:rPr>
      </w:pPr>
      <w:r w:rsidRPr="00C13483">
        <w:rPr>
          <w:rFonts w:ascii="American Typewriter" w:hAnsi="American Typewriter"/>
          <w:sz w:val="20"/>
        </w:rPr>
        <w:t>Record your thoughts in the table below.</w:t>
      </w:r>
    </w:p>
    <w:tbl>
      <w:tblPr>
        <w:tblW w:w="89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76"/>
        <w:gridCol w:w="1792"/>
        <w:gridCol w:w="5024"/>
      </w:tblGrid>
      <w:tr w:rsidR="00C13483" w:rsidRPr="001008B7">
        <w:trPr>
          <w:trHeight w:val="336"/>
        </w:trPr>
        <w:tc>
          <w:tcPr>
            <w:tcW w:w="2176" w:type="dxa"/>
          </w:tcPr>
          <w:p w:rsidR="00C13483" w:rsidRPr="001008B7" w:rsidRDefault="00C13483" w:rsidP="009E301B">
            <w:pPr>
              <w:jc w:val="center"/>
              <w:rPr>
                <w:rFonts w:ascii="American Typewriter" w:hAnsi="American Typewriter"/>
                <w:b/>
              </w:rPr>
            </w:pPr>
            <w:r w:rsidRPr="001008B7">
              <w:rPr>
                <w:rFonts w:ascii="American Typewriter" w:hAnsi="American Typewriter"/>
                <w:b/>
              </w:rPr>
              <w:t>CENTER</w:t>
            </w:r>
          </w:p>
        </w:tc>
        <w:tc>
          <w:tcPr>
            <w:tcW w:w="1792" w:type="dxa"/>
          </w:tcPr>
          <w:p w:rsidR="00C13483" w:rsidRPr="001008B7" w:rsidRDefault="00C13483" w:rsidP="009E301B">
            <w:pPr>
              <w:jc w:val="center"/>
              <w:rPr>
                <w:rFonts w:ascii="American Typewriter" w:hAnsi="American Typewriter"/>
                <w:b/>
              </w:rPr>
            </w:pPr>
            <w:r w:rsidRPr="001008B7">
              <w:rPr>
                <w:rFonts w:ascii="American Typewriter" w:hAnsi="American Typewriter"/>
                <w:b/>
              </w:rPr>
              <w:t>SYSTEM?</w:t>
            </w:r>
          </w:p>
          <w:p w:rsidR="00C13483" w:rsidRPr="001008B7" w:rsidRDefault="00C13483" w:rsidP="009E301B">
            <w:pPr>
              <w:jc w:val="center"/>
              <w:rPr>
                <w:rFonts w:ascii="American Typewriter" w:hAnsi="American Typewriter"/>
                <w:b/>
              </w:rPr>
            </w:pPr>
            <w:r w:rsidRPr="001008B7">
              <w:rPr>
                <w:rFonts w:ascii="American Typewriter" w:hAnsi="American Typewriter"/>
                <w:b/>
              </w:rPr>
              <w:t xml:space="preserve">YES </w:t>
            </w:r>
            <w:r w:rsidRPr="001008B7">
              <w:rPr>
                <w:rFonts w:ascii="American Typewriter" w:hAnsi="American Typewriter"/>
              </w:rPr>
              <w:t>or</w:t>
            </w:r>
            <w:r w:rsidRPr="001008B7">
              <w:rPr>
                <w:rFonts w:ascii="American Typewriter" w:hAnsi="American Typewriter"/>
                <w:b/>
              </w:rPr>
              <w:t xml:space="preserve"> NO</w:t>
            </w:r>
          </w:p>
        </w:tc>
        <w:tc>
          <w:tcPr>
            <w:tcW w:w="5024" w:type="dxa"/>
          </w:tcPr>
          <w:p w:rsidR="00C13483" w:rsidRPr="001008B7" w:rsidRDefault="00C13483" w:rsidP="009E301B">
            <w:pPr>
              <w:jc w:val="center"/>
              <w:rPr>
                <w:rFonts w:ascii="American Typewriter" w:hAnsi="American Typewriter"/>
                <w:b/>
              </w:rPr>
            </w:pPr>
            <w:r w:rsidRPr="001008B7">
              <w:rPr>
                <w:rFonts w:ascii="American Typewriter" w:hAnsi="American Typewriter"/>
                <w:b/>
              </w:rPr>
              <w:t>EXPLAIN YOUR THINKING</w:t>
            </w:r>
          </w:p>
        </w:tc>
      </w:tr>
      <w:tr w:rsidR="00C13483" w:rsidRPr="001008B7">
        <w:trPr>
          <w:trHeight w:val="1072"/>
        </w:trPr>
        <w:tc>
          <w:tcPr>
            <w:tcW w:w="2176" w:type="dxa"/>
            <w:vAlign w:val="center"/>
          </w:tcPr>
          <w:p w:rsidR="00C13483" w:rsidRPr="001008B7" w:rsidRDefault="00C13483" w:rsidP="009E301B">
            <w:pPr>
              <w:jc w:val="center"/>
              <w:rPr>
                <w:rFonts w:ascii="American Typewriter" w:hAnsi="American Typewriter"/>
              </w:rPr>
            </w:pPr>
            <w:r w:rsidRPr="001008B7">
              <w:rPr>
                <w:rFonts w:ascii="American Typewriter" w:hAnsi="American Typewriter"/>
              </w:rPr>
              <w:t>Lamp</w:t>
            </w:r>
            <w:r>
              <w:rPr>
                <w:rFonts w:ascii="American Typewriter" w:hAnsi="American Typewriter"/>
              </w:rPr>
              <w:t xml:space="preserve"> (or flashlight)</w:t>
            </w:r>
          </w:p>
        </w:tc>
        <w:tc>
          <w:tcPr>
            <w:tcW w:w="1792" w:type="dxa"/>
          </w:tcPr>
          <w:p w:rsidR="00C13483" w:rsidRPr="001008B7" w:rsidRDefault="00C13483" w:rsidP="009E301B">
            <w:pPr>
              <w:rPr>
                <w:rFonts w:ascii="American Typewriter" w:hAnsi="American Typewriter"/>
              </w:rPr>
            </w:pPr>
          </w:p>
        </w:tc>
        <w:tc>
          <w:tcPr>
            <w:tcW w:w="5024" w:type="dxa"/>
          </w:tcPr>
          <w:p w:rsidR="00C13483" w:rsidRPr="001008B7" w:rsidRDefault="00C13483" w:rsidP="009E301B">
            <w:pPr>
              <w:rPr>
                <w:rFonts w:ascii="American Typewriter" w:hAnsi="American Typewriter"/>
              </w:rPr>
            </w:pPr>
          </w:p>
        </w:tc>
      </w:tr>
      <w:tr w:rsidR="00C13483" w:rsidRPr="001008B7">
        <w:trPr>
          <w:trHeight w:val="1056"/>
        </w:trPr>
        <w:tc>
          <w:tcPr>
            <w:tcW w:w="2176" w:type="dxa"/>
            <w:vAlign w:val="center"/>
          </w:tcPr>
          <w:p w:rsidR="00C13483" w:rsidRPr="001008B7" w:rsidRDefault="00C13483" w:rsidP="009E301B">
            <w:pPr>
              <w:jc w:val="center"/>
              <w:rPr>
                <w:rFonts w:ascii="American Typewriter" w:hAnsi="American Typewriter"/>
              </w:rPr>
            </w:pPr>
            <w:r>
              <w:rPr>
                <w:rFonts w:ascii="American Typewriter" w:hAnsi="American Typewriter"/>
              </w:rPr>
              <w:t>Soil</w:t>
            </w:r>
          </w:p>
        </w:tc>
        <w:tc>
          <w:tcPr>
            <w:tcW w:w="1792" w:type="dxa"/>
          </w:tcPr>
          <w:p w:rsidR="00C13483" w:rsidRPr="001008B7" w:rsidRDefault="00C13483" w:rsidP="009E301B">
            <w:pPr>
              <w:rPr>
                <w:rFonts w:ascii="American Typewriter" w:hAnsi="American Typewriter"/>
              </w:rPr>
            </w:pPr>
          </w:p>
        </w:tc>
        <w:tc>
          <w:tcPr>
            <w:tcW w:w="5024" w:type="dxa"/>
          </w:tcPr>
          <w:p w:rsidR="00C13483" w:rsidRPr="001008B7" w:rsidRDefault="00C13483" w:rsidP="009E301B">
            <w:pPr>
              <w:rPr>
                <w:rFonts w:ascii="American Typewriter" w:hAnsi="American Typewriter"/>
              </w:rPr>
            </w:pPr>
          </w:p>
        </w:tc>
      </w:tr>
      <w:tr w:rsidR="00C13483" w:rsidRPr="001008B7">
        <w:trPr>
          <w:trHeight w:val="1088"/>
        </w:trPr>
        <w:tc>
          <w:tcPr>
            <w:tcW w:w="2176" w:type="dxa"/>
            <w:vAlign w:val="center"/>
          </w:tcPr>
          <w:p w:rsidR="00C13483" w:rsidRPr="001008B7" w:rsidRDefault="00C13483" w:rsidP="009E301B">
            <w:pPr>
              <w:jc w:val="center"/>
              <w:rPr>
                <w:rFonts w:ascii="American Typewriter" w:hAnsi="American Typewriter"/>
              </w:rPr>
            </w:pPr>
            <w:r>
              <w:rPr>
                <w:rFonts w:ascii="American Typewriter" w:hAnsi="American Typewriter"/>
              </w:rPr>
              <w:t>Magnets</w:t>
            </w:r>
          </w:p>
        </w:tc>
        <w:tc>
          <w:tcPr>
            <w:tcW w:w="1792" w:type="dxa"/>
          </w:tcPr>
          <w:p w:rsidR="00C13483" w:rsidRPr="001008B7" w:rsidRDefault="00C13483" w:rsidP="009E301B">
            <w:pPr>
              <w:rPr>
                <w:rFonts w:ascii="American Typewriter" w:hAnsi="American Typewriter"/>
              </w:rPr>
            </w:pPr>
          </w:p>
        </w:tc>
        <w:tc>
          <w:tcPr>
            <w:tcW w:w="5024" w:type="dxa"/>
          </w:tcPr>
          <w:p w:rsidR="00C13483" w:rsidRPr="001008B7" w:rsidRDefault="00C13483" w:rsidP="009E301B">
            <w:pPr>
              <w:rPr>
                <w:rFonts w:ascii="American Typewriter" w:hAnsi="American Typewriter"/>
              </w:rPr>
            </w:pPr>
          </w:p>
        </w:tc>
      </w:tr>
      <w:tr w:rsidR="00C13483" w:rsidRPr="001008B7">
        <w:trPr>
          <w:trHeight w:val="1056"/>
        </w:trPr>
        <w:tc>
          <w:tcPr>
            <w:tcW w:w="2176" w:type="dxa"/>
            <w:vAlign w:val="center"/>
          </w:tcPr>
          <w:p w:rsidR="00C13483" w:rsidRPr="001008B7" w:rsidRDefault="00C13483" w:rsidP="009E301B">
            <w:pPr>
              <w:jc w:val="center"/>
              <w:rPr>
                <w:rFonts w:ascii="American Typewriter" w:hAnsi="American Typewriter"/>
              </w:rPr>
            </w:pPr>
            <w:r>
              <w:rPr>
                <w:rFonts w:ascii="American Typewriter" w:hAnsi="American Typewriter"/>
              </w:rPr>
              <w:t>Seeds</w:t>
            </w:r>
          </w:p>
        </w:tc>
        <w:tc>
          <w:tcPr>
            <w:tcW w:w="1792" w:type="dxa"/>
          </w:tcPr>
          <w:p w:rsidR="00C13483" w:rsidRPr="001008B7" w:rsidRDefault="00C13483" w:rsidP="009E301B">
            <w:pPr>
              <w:rPr>
                <w:rFonts w:ascii="American Typewriter" w:hAnsi="American Typewriter"/>
              </w:rPr>
            </w:pPr>
          </w:p>
        </w:tc>
        <w:tc>
          <w:tcPr>
            <w:tcW w:w="5024" w:type="dxa"/>
          </w:tcPr>
          <w:p w:rsidR="00C13483" w:rsidRPr="001008B7" w:rsidRDefault="00C13483" w:rsidP="009E301B">
            <w:pPr>
              <w:rPr>
                <w:rFonts w:ascii="American Typewriter" w:hAnsi="American Typewriter"/>
              </w:rPr>
            </w:pPr>
          </w:p>
        </w:tc>
      </w:tr>
      <w:tr w:rsidR="00C13483" w:rsidRPr="001008B7">
        <w:trPr>
          <w:trHeight w:val="1072"/>
        </w:trPr>
        <w:tc>
          <w:tcPr>
            <w:tcW w:w="2176" w:type="dxa"/>
            <w:vAlign w:val="center"/>
          </w:tcPr>
          <w:p w:rsidR="00C13483" w:rsidRPr="001008B7" w:rsidRDefault="00C13483" w:rsidP="009E301B">
            <w:pPr>
              <w:jc w:val="center"/>
              <w:rPr>
                <w:rFonts w:ascii="American Typewriter" w:hAnsi="American Typewriter"/>
              </w:rPr>
            </w:pPr>
            <w:r>
              <w:rPr>
                <w:rFonts w:ascii="American Typewriter" w:hAnsi="American Typewriter"/>
              </w:rPr>
              <w:t>Balloon (expanded with air)</w:t>
            </w:r>
          </w:p>
        </w:tc>
        <w:tc>
          <w:tcPr>
            <w:tcW w:w="1792" w:type="dxa"/>
          </w:tcPr>
          <w:p w:rsidR="00C13483" w:rsidRPr="001008B7" w:rsidRDefault="00C13483" w:rsidP="009E301B">
            <w:pPr>
              <w:rPr>
                <w:rFonts w:ascii="American Typewriter" w:hAnsi="American Typewriter"/>
              </w:rPr>
            </w:pPr>
          </w:p>
        </w:tc>
        <w:tc>
          <w:tcPr>
            <w:tcW w:w="5024" w:type="dxa"/>
          </w:tcPr>
          <w:p w:rsidR="00C13483" w:rsidRPr="001008B7" w:rsidRDefault="00C13483" w:rsidP="009E301B">
            <w:pPr>
              <w:rPr>
                <w:rFonts w:ascii="American Typewriter" w:hAnsi="American Typewriter"/>
              </w:rPr>
            </w:pPr>
          </w:p>
        </w:tc>
      </w:tr>
      <w:tr w:rsidR="00C13483" w:rsidRPr="001008B7">
        <w:trPr>
          <w:trHeight w:val="1178"/>
        </w:trPr>
        <w:tc>
          <w:tcPr>
            <w:tcW w:w="2176" w:type="dxa"/>
            <w:vAlign w:val="center"/>
          </w:tcPr>
          <w:p w:rsidR="00C13483" w:rsidRPr="001008B7" w:rsidRDefault="00C13483" w:rsidP="009E301B">
            <w:pPr>
              <w:jc w:val="center"/>
              <w:rPr>
                <w:rFonts w:ascii="American Typewriter" w:hAnsi="American Typewriter"/>
              </w:rPr>
            </w:pPr>
            <w:r>
              <w:rPr>
                <w:rFonts w:ascii="American Typewriter" w:hAnsi="American Typewriter"/>
              </w:rPr>
              <w:t>Pad of Sticky Notes</w:t>
            </w:r>
          </w:p>
        </w:tc>
        <w:tc>
          <w:tcPr>
            <w:tcW w:w="1792" w:type="dxa"/>
          </w:tcPr>
          <w:p w:rsidR="00C13483" w:rsidRPr="001008B7" w:rsidRDefault="00C13483" w:rsidP="009E301B">
            <w:pPr>
              <w:rPr>
                <w:rFonts w:ascii="American Typewriter" w:hAnsi="American Typewriter"/>
              </w:rPr>
            </w:pPr>
          </w:p>
        </w:tc>
        <w:tc>
          <w:tcPr>
            <w:tcW w:w="5024" w:type="dxa"/>
          </w:tcPr>
          <w:p w:rsidR="00C13483" w:rsidRPr="001008B7" w:rsidRDefault="00C13483" w:rsidP="009E301B">
            <w:pPr>
              <w:rPr>
                <w:rFonts w:ascii="American Typewriter" w:hAnsi="American Typewriter"/>
              </w:rPr>
            </w:pPr>
          </w:p>
        </w:tc>
      </w:tr>
      <w:tr w:rsidR="00C13483" w:rsidRPr="001008B7">
        <w:trPr>
          <w:trHeight w:val="1196"/>
        </w:trPr>
        <w:tc>
          <w:tcPr>
            <w:tcW w:w="2176" w:type="dxa"/>
            <w:vAlign w:val="center"/>
          </w:tcPr>
          <w:p w:rsidR="00C13483" w:rsidRPr="001008B7" w:rsidRDefault="00C13483" w:rsidP="009E301B">
            <w:pPr>
              <w:jc w:val="center"/>
              <w:rPr>
                <w:rFonts w:ascii="American Typewriter" w:hAnsi="American Typewriter"/>
              </w:rPr>
            </w:pPr>
            <w:r>
              <w:rPr>
                <w:rFonts w:ascii="American Typewriter" w:hAnsi="American Typewriter"/>
              </w:rPr>
              <w:t>Pencil</w:t>
            </w:r>
          </w:p>
        </w:tc>
        <w:tc>
          <w:tcPr>
            <w:tcW w:w="1792" w:type="dxa"/>
          </w:tcPr>
          <w:p w:rsidR="00C13483" w:rsidRPr="001008B7" w:rsidRDefault="00C13483" w:rsidP="009E301B">
            <w:pPr>
              <w:rPr>
                <w:rFonts w:ascii="American Typewriter" w:hAnsi="American Typewriter"/>
              </w:rPr>
            </w:pPr>
          </w:p>
        </w:tc>
        <w:tc>
          <w:tcPr>
            <w:tcW w:w="5024" w:type="dxa"/>
          </w:tcPr>
          <w:p w:rsidR="00C13483" w:rsidRPr="001008B7" w:rsidRDefault="00C13483" w:rsidP="009E301B">
            <w:pPr>
              <w:rPr>
                <w:rFonts w:ascii="American Typewriter" w:hAnsi="American Typewriter"/>
              </w:rPr>
            </w:pPr>
          </w:p>
        </w:tc>
      </w:tr>
      <w:tr w:rsidR="00C13483" w:rsidRPr="001008B7">
        <w:trPr>
          <w:trHeight w:val="1106"/>
        </w:trPr>
        <w:tc>
          <w:tcPr>
            <w:tcW w:w="2176" w:type="dxa"/>
            <w:vAlign w:val="center"/>
          </w:tcPr>
          <w:p w:rsidR="00C13483" w:rsidRDefault="00C13483" w:rsidP="009E301B">
            <w:pPr>
              <w:jc w:val="center"/>
              <w:rPr>
                <w:rFonts w:ascii="American Typewriter" w:hAnsi="American Typewriter"/>
              </w:rPr>
            </w:pPr>
            <w:r>
              <w:rPr>
                <w:rFonts w:ascii="American Typewriter" w:hAnsi="American Typewriter"/>
              </w:rPr>
              <w:t>Bottle of Water</w:t>
            </w:r>
          </w:p>
        </w:tc>
        <w:tc>
          <w:tcPr>
            <w:tcW w:w="1792" w:type="dxa"/>
          </w:tcPr>
          <w:p w:rsidR="00C13483" w:rsidRPr="001008B7" w:rsidRDefault="00C13483" w:rsidP="009E301B">
            <w:pPr>
              <w:rPr>
                <w:rFonts w:ascii="American Typewriter" w:hAnsi="American Typewriter"/>
              </w:rPr>
            </w:pPr>
          </w:p>
        </w:tc>
        <w:tc>
          <w:tcPr>
            <w:tcW w:w="5024" w:type="dxa"/>
          </w:tcPr>
          <w:p w:rsidR="00C13483" w:rsidRPr="001008B7" w:rsidRDefault="00C13483" w:rsidP="009E301B">
            <w:pPr>
              <w:rPr>
                <w:rFonts w:ascii="American Typewriter" w:hAnsi="American Typewriter"/>
              </w:rPr>
            </w:pPr>
          </w:p>
        </w:tc>
      </w:tr>
      <w:tr w:rsidR="00C13483" w:rsidRPr="001008B7">
        <w:trPr>
          <w:trHeight w:val="935"/>
        </w:trPr>
        <w:tc>
          <w:tcPr>
            <w:tcW w:w="8992" w:type="dxa"/>
            <w:gridSpan w:val="3"/>
          </w:tcPr>
          <w:p w:rsidR="00C13483" w:rsidRPr="001008B7" w:rsidRDefault="00C13483" w:rsidP="009E301B">
            <w:pPr>
              <w:rPr>
                <w:rFonts w:ascii="American Typewriter" w:hAnsi="American Typewriter"/>
              </w:rPr>
            </w:pPr>
            <w:r w:rsidRPr="001008B7">
              <w:rPr>
                <w:rFonts w:ascii="American Typewriter" w:hAnsi="American Typewriter"/>
              </w:rPr>
              <w:t>My initial definition for a System:</w:t>
            </w:r>
          </w:p>
        </w:tc>
      </w:tr>
    </w:tbl>
    <w:p w:rsidR="00C13483" w:rsidRPr="008B399C" w:rsidRDefault="00C13483" w:rsidP="00C13483">
      <w:pPr>
        <w:ind w:left="360"/>
        <w:rPr>
          <w:rFonts w:ascii="American Typewriter" w:hAnsi="American Typewriter"/>
        </w:rPr>
      </w:pPr>
      <w:r w:rsidRPr="008B399C">
        <w:rPr>
          <w:rFonts w:ascii="American Typewriter" w:hAnsi="American Typewriter"/>
        </w:rPr>
        <w:t>Return to your table group and do th</w:t>
      </w:r>
      <w:r>
        <w:rPr>
          <w:rFonts w:ascii="American Typewriter" w:hAnsi="American Typewriter"/>
        </w:rPr>
        <w:t>e following:</w:t>
      </w:r>
    </w:p>
    <w:p w:rsidR="00C13483" w:rsidRDefault="00C13483" w:rsidP="00C13483">
      <w:pPr>
        <w:pStyle w:val="ListParagraph"/>
        <w:numPr>
          <w:ilvl w:val="0"/>
          <w:numId w:val="15"/>
        </w:numPr>
        <w:rPr>
          <w:rFonts w:ascii="American Typewriter" w:hAnsi="American Typewriter"/>
        </w:rPr>
      </w:pPr>
      <w:r>
        <w:rPr>
          <w:rFonts w:ascii="American Typewriter" w:hAnsi="American Typewriter"/>
        </w:rPr>
        <w:t xml:space="preserve">Write a one-sentence definition for a </w:t>
      </w:r>
      <w:r w:rsidRPr="00C13483">
        <w:rPr>
          <w:rFonts w:ascii="American Typewriter" w:hAnsi="American Typewriter"/>
          <w:b/>
        </w:rPr>
        <w:t>System</w:t>
      </w:r>
      <w:r>
        <w:rPr>
          <w:rFonts w:ascii="American Typewriter" w:hAnsi="American Typewriter"/>
        </w:rPr>
        <w:t>.</w:t>
      </w:r>
    </w:p>
    <w:p w:rsidR="00C13483" w:rsidRPr="001008B7" w:rsidRDefault="00C13483" w:rsidP="00C13483">
      <w:pPr>
        <w:pStyle w:val="ListParagraph"/>
        <w:numPr>
          <w:ilvl w:val="0"/>
          <w:numId w:val="15"/>
        </w:numPr>
        <w:rPr>
          <w:rFonts w:ascii="American Typewriter" w:hAnsi="American Typewriter"/>
        </w:rPr>
      </w:pPr>
      <w:r>
        <w:rPr>
          <w:rFonts w:ascii="American Typewriter" w:hAnsi="American Typewriter"/>
        </w:rPr>
        <w:t>Record your group definition on a strip of paper</w:t>
      </w:r>
    </w:p>
    <w:p w:rsidR="002D2DF5" w:rsidRDefault="002D2DF5" w:rsidP="007900D5">
      <w:pPr>
        <w:spacing w:line="360" w:lineRule="auto"/>
        <w:sectPr w:rsidR="002D2DF5">
          <w:pgSz w:w="12240" w:h="15840"/>
          <w:pgMar w:top="1440" w:right="1800" w:bottom="1440" w:left="1800" w:gutter="0"/>
          <w:titlePg/>
        </w:sectPr>
      </w:pPr>
    </w:p>
    <w:p w:rsidR="00A30C4E" w:rsidRDefault="00415052" w:rsidP="00D35F77">
      <w:pPr>
        <w:rPr>
          <w:rFonts w:asciiTheme="majorHAnsi" w:hAnsiTheme="majorHAnsi"/>
          <w:b/>
          <w:sz w:val="40"/>
        </w:rPr>
      </w:pPr>
      <w:r>
        <w:rPr>
          <w:rFonts w:asciiTheme="majorHAnsi" w:hAnsiTheme="majorHAnsi"/>
          <w:b/>
          <w:sz w:val="40"/>
        </w:rPr>
        <w:t>Systems Example Lesson</w:t>
      </w:r>
    </w:p>
    <w:p w:rsidR="00A30C4E" w:rsidRDefault="00A30C4E" w:rsidP="00A30C4E">
      <w:r>
        <w:t xml:space="preserve">Take a minute to observe the </w:t>
      </w:r>
      <w:r w:rsidR="0013252D">
        <w:t>Pendulum</w:t>
      </w:r>
      <w:r>
        <w:t xml:space="preserve">. Explore how the </w:t>
      </w:r>
      <w:r w:rsidR="001B04DB">
        <w:t>pendulum</w:t>
      </w:r>
      <w:r>
        <w:t xml:space="preserve"> works and what it does when given INPUT. </w:t>
      </w:r>
    </w:p>
    <w:p w:rsidR="00A30C4E" w:rsidRDefault="00A30C4E" w:rsidP="00A30C4E"/>
    <w:p w:rsidR="00A30C4E" w:rsidRDefault="00D7396C" w:rsidP="00A30C4E">
      <w:pPr>
        <w:pStyle w:val="ListParagraph"/>
        <w:numPr>
          <w:ilvl w:val="0"/>
          <w:numId w:val="12"/>
        </w:numPr>
      </w:pPr>
      <w:r>
        <w:t>Is a</w:t>
      </w:r>
      <w:r w:rsidR="00A30C4E">
        <w:t xml:space="preserve"> </w:t>
      </w:r>
      <w:r w:rsidR="0013252D">
        <w:t>Pendulum</w:t>
      </w:r>
      <w:r w:rsidR="00A30C4E">
        <w:t xml:space="preserve"> a </w:t>
      </w:r>
      <w:r w:rsidR="00A30C4E" w:rsidRPr="00642162">
        <w:rPr>
          <w:i/>
        </w:rPr>
        <w:t>system</w:t>
      </w:r>
      <w:r w:rsidR="00A30C4E">
        <w:t>? Please justify your response.</w:t>
      </w:r>
    </w:p>
    <w:p w:rsidR="00A30C4E" w:rsidRDefault="00034DDF" w:rsidP="00A30C4E">
      <w:r>
        <w:rPr>
          <w:noProof/>
        </w:rPr>
        <w:drawing>
          <wp:anchor distT="0" distB="0" distL="114300" distR="114300" simplePos="0" relativeHeight="251685888" behindDoc="0" locked="0" layoutInCell="1" allowOverlap="1">
            <wp:simplePos x="0" y="0"/>
            <wp:positionH relativeFrom="column">
              <wp:posOffset>3262630</wp:posOffset>
            </wp:positionH>
            <wp:positionV relativeFrom="paragraph">
              <wp:posOffset>102870</wp:posOffset>
            </wp:positionV>
            <wp:extent cx="1911350" cy="1433830"/>
            <wp:effectExtent l="209550" t="228600" r="412750" b="433070"/>
            <wp:wrapNone/>
            <wp:docPr id="1" name="Picture 1" descr="C:\Users\robbik19989e\AppData\Local\Microsoft\Windows\Temporary Internet Files\Content.Outlook\FEMZRAF6\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bbik19989e\AppData\Local\Microsoft\Windows\Temporary Internet Files\Content.Outlook\FEMZRAF6\photo.JPG"/>
                    <pic:cNvPicPr>
                      <a:picLocks noChangeAspect="1" noChangeArrowheads="1"/>
                    </pic:cNvPicPr>
                  </pic:nvPicPr>
                  <pic:blipFill>
                    <a:blip r:embed="rId15"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rot="21295155">
                      <a:off x="0" y="0"/>
                      <a:ext cx="1911350" cy="1433830"/>
                    </a:xfrm>
                    <a:prstGeom prst="rect">
                      <a:avLst/>
                    </a:prstGeom>
                    <a:ln>
                      <a:noFill/>
                    </a:ln>
                    <a:effectLst>
                      <a:outerShdw blurRad="292100" dist="139700" dir="2700000" algn="tl" rotWithShape="0">
                        <a:srgbClr val="333333">
                          <a:alpha val="65000"/>
                        </a:srgbClr>
                      </a:outerShdw>
                    </a:effectLst>
                  </pic:spPr>
                </pic:pic>
              </a:graphicData>
            </a:graphic>
          </wp:anchor>
        </w:drawing>
      </w:r>
    </w:p>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Pr="00D22E90" w:rsidRDefault="00A30C4E" w:rsidP="00A30C4E">
      <w:pPr>
        <w:pStyle w:val="ListParagraph"/>
        <w:numPr>
          <w:ilvl w:val="0"/>
          <w:numId w:val="12"/>
        </w:numPr>
      </w:pPr>
      <w:r>
        <w:t xml:space="preserve">Identify at least </w:t>
      </w:r>
      <w:r w:rsidR="0071245C">
        <w:t>5</w:t>
      </w:r>
      <w:r>
        <w:t xml:space="preserve"> </w:t>
      </w:r>
      <w:r w:rsidRPr="00642162">
        <w:rPr>
          <w:i/>
        </w:rPr>
        <w:t>parts</w:t>
      </w:r>
      <w:r>
        <w:t xml:space="preserve"> of the </w:t>
      </w:r>
      <w:r w:rsidR="0013252D">
        <w:t>Pendulum</w:t>
      </w:r>
      <w:r>
        <w:t xml:space="preserve"> System. </w:t>
      </w:r>
      <w:r w:rsidRPr="004F7E67">
        <w:rPr>
          <w:i/>
        </w:rPr>
        <w:t xml:space="preserve">If you don’t know the name of a part, make up a sensible name. </w:t>
      </w:r>
    </w:p>
    <w:p w:rsidR="00A30C4E" w:rsidRDefault="00A30C4E" w:rsidP="00A30C4E">
      <w:pPr>
        <w:pStyle w:val="ListParagraph"/>
        <w:numPr>
          <w:ilvl w:val="0"/>
          <w:numId w:val="13"/>
        </w:numPr>
      </w:pPr>
      <w:r>
        <w:t xml:space="preserve">What is the </w:t>
      </w:r>
      <w:r w:rsidRPr="00D22E90">
        <w:rPr>
          <w:i/>
        </w:rPr>
        <w:t>function</w:t>
      </w:r>
      <w:r>
        <w:t xml:space="preserve"> of each of the parts? </w:t>
      </w:r>
    </w:p>
    <w:p w:rsidR="00A30C4E" w:rsidRDefault="00A30C4E" w:rsidP="00A30C4E">
      <w:pPr>
        <w:pStyle w:val="ListParagraph"/>
        <w:numPr>
          <w:ilvl w:val="0"/>
          <w:numId w:val="13"/>
        </w:numPr>
      </w:pPr>
      <w:r>
        <w:t>You may want to make a labeled diagram below.</w:t>
      </w:r>
    </w:p>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Pr>
        <w:pStyle w:val="ListParagraph"/>
        <w:numPr>
          <w:ilvl w:val="0"/>
          <w:numId w:val="12"/>
        </w:numPr>
      </w:pPr>
      <w:r>
        <w:t xml:space="preserve">The </w:t>
      </w:r>
      <w:r w:rsidR="0013252D">
        <w:t>paperclip is</w:t>
      </w:r>
      <w:r>
        <w:t xml:space="preserve"> one part of the </w:t>
      </w:r>
      <w:r w:rsidR="0013252D">
        <w:t>Pendulum</w:t>
      </w:r>
      <w:r>
        <w:t xml:space="preserve"> System. List three words or phrases that describe the </w:t>
      </w:r>
      <w:r w:rsidR="0013252D">
        <w:t>paperclip</w:t>
      </w:r>
      <w:r>
        <w:t xml:space="preserve">.  Do any of these words or phrases also describe the whole </w:t>
      </w:r>
      <w:r w:rsidR="0013252D">
        <w:t>Pendulum</w:t>
      </w:r>
      <w:r>
        <w:t xml:space="preserve"> System? </w:t>
      </w:r>
    </w:p>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Pr>
        <w:pStyle w:val="ListParagraph"/>
        <w:numPr>
          <w:ilvl w:val="0"/>
          <w:numId w:val="12"/>
        </w:numPr>
      </w:pPr>
      <w:r>
        <w:t xml:space="preserve">Can any one part of the </w:t>
      </w:r>
      <w:r w:rsidR="0013252D">
        <w:t>Pendulum</w:t>
      </w:r>
      <w:r>
        <w:t xml:space="preserve"> System carry out the job of the whole system? Explain your answer.</w:t>
      </w:r>
    </w:p>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 w:rsidR="00A30C4E" w:rsidRDefault="00A30C4E" w:rsidP="00A30C4E">
      <w:pPr>
        <w:pStyle w:val="ListParagraph"/>
        <w:widowControl w:val="0"/>
        <w:numPr>
          <w:ilvl w:val="0"/>
          <w:numId w:val="12"/>
        </w:numPr>
        <w:autoSpaceDE w:val="0"/>
        <w:autoSpaceDN w:val="0"/>
        <w:adjustRightInd w:val="0"/>
        <w:rPr>
          <w:rFonts w:ascii="Times-Roman" w:hAnsi="Times-Roman" w:cs="Times-Roman"/>
        </w:rPr>
      </w:pPr>
      <w:r w:rsidRPr="00642162">
        <w:rPr>
          <w:rFonts w:ascii="Times-Roman" w:hAnsi="Times-Roman" w:cs="Times-Roman"/>
        </w:rPr>
        <w:t xml:space="preserve">Can you take a part from another </w:t>
      </w:r>
      <w:r w:rsidR="0013252D">
        <w:rPr>
          <w:rFonts w:ascii="Times-Roman" w:hAnsi="Times-Roman" w:cs="Times-Roman"/>
        </w:rPr>
        <w:t>Pendulum</w:t>
      </w:r>
      <w:r w:rsidRPr="00642162">
        <w:rPr>
          <w:rFonts w:ascii="Times-Roman" w:hAnsi="Times-Roman" w:cs="Times-Roman"/>
        </w:rPr>
        <w:t xml:space="preserve"> System and use it to replace a part in this </w:t>
      </w:r>
      <w:r w:rsidR="0013252D">
        <w:rPr>
          <w:rFonts w:ascii="Times-Roman" w:hAnsi="Times-Roman" w:cs="Times-Roman"/>
        </w:rPr>
        <w:t>Pendulum</w:t>
      </w:r>
      <w:r w:rsidRPr="00642162">
        <w:rPr>
          <w:rFonts w:ascii="Times-Roman" w:hAnsi="Times-Roman" w:cs="Times-Roman"/>
        </w:rPr>
        <w:t xml:space="preserve"> System and still have the </w:t>
      </w:r>
      <w:r w:rsidR="0016490A">
        <w:rPr>
          <w:rFonts w:ascii="Times-Roman" w:hAnsi="Times-Roman" w:cs="Times-Roman"/>
        </w:rPr>
        <w:t>Pendulum</w:t>
      </w:r>
      <w:r w:rsidRPr="00642162">
        <w:rPr>
          <w:rFonts w:ascii="Times-Roman" w:hAnsi="Times-Roman" w:cs="Times-Roman"/>
        </w:rPr>
        <w:t xml:space="preserve"> carry out its function?</w:t>
      </w: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Pr="00642162"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pStyle w:val="ListParagraph"/>
        <w:widowControl w:val="0"/>
        <w:numPr>
          <w:ilvl w:val="0"/>
          <w:numId w:val="12"/>
        </w:numPr>
        <w:autoSpaceDE w:val="0"/>
        <w:autoSpaceDN w:val="0"/>
        <w:adjustRightInd w:val="0"/>
        <w:rPr>
          <w:rFonts w:ascii="Times-Roman" w:hAnsi="Times-Roman" w:cs="Times-Roman"/>
        </w:rPr>
      </w:pPr>
      <w:r w:rsidRPr="00642162">
        <w:rPr>
          <w:rFonts w:ascii="Times-Roman" w:hAnsi="Times-Roman" w:cs="Times-Roman"/>
        </w:rPr>
        <w:t xml:space="preserve">Can you identify any subsystems in the </w:t>
      </w:r>
      <w:r w:rsidR="0016490A">
        <w:rPr>
          <w:rFonts w:ascii="Times-Roman" w:hAnsi="Times-Roman" w:cs="Times-Roman"/>
        </w:rPr>
        <w:t>Pendulum</w:t>
      </w:r>
      <w:r w:rsidRPr="00642162">
        <w:rPr>
          <w:rFonts w:ascii="Times-Roman" w:hAnsi="Times-Roman" w:cs="Times-Roman"/>
        </w:rPr>
        <w:t xml:space="preserve"> System?</w:t>
      </w:r>
      <w:r>
        <w:rPr>
          <w:rFonts w:ascii="Times-Roman" w:hAnsi="Times-Roman" w:cs="Times-Roman"/>
        </w:rPr>
        <w:t xml:space="preserve"> If so, describe one subsystem.</w:t>
      </w:r>
    </w:p>
    <w:p w:rsidR="00A30C4E" w:rsidRPr="00642162"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Default="00A30C4E" w:rsidP="00A30C4E">
      <w:pPr>
        <w:widowControl w:val="0"/>
        <w:autoSpaceDE w:val="0"/>
        <w:autoSpaceDN w:val="0"/>
        <w:adjustRightInd w:val="0"/>
        <w:rPr>
          <w:rFonts w:ascii="Times-Roman" w:hAnsi="Times-Roman" w:cs="Times-Roman"/>
        </w:rPr>
      </w:pPr>
    </w:p>
    <w:p w:rsidR="00A30C4E" w:rsidRPr="00642162" w:rsidRDefault="00A30C4E" w:rsidP="00A30C4E">
      <w:pPr>
        <w:widowControl w:val="0"/>
        <w:autoSpaceDE w:val="0"/>
        <w:autoSpaceDN w:val="0"/>
        <w:adjustRightInd w:val="0"/>
        <w:rPr>
          <w:rFonts w:ascii="Times-Roman" w:hAnsi="Times-Roman" w:cs="Times-Roman"/>
        </w:rPr>
      </w:pPr>
    </w:p>
    <w:p w:rsidR="00A30C4E" w:rsidRPr="00642162" w:rsidRDefault="00A30C4E" w:rsidP="00A30C4E">
      <w:pPr>
        <w:widowControl w:val="0"/>
        <w:autoSpaceDE w:val="0"/>
        <w:autoSpaceDN w:val="0"/>
        <w:adjustRightInd w:val="0"/>
        <w:rPr>
          <w:rFonts w:ascii="Times-Roman" w:hAnsi="Times-Roman" w:cs="Times-Roman"/>
        </w:rPr>
      </w:pPr>
    </w:p>
    <w:p w:rsidR="00A30C4E" w:rsidRPr="00642162" w:rsidRDefault="00A30C4E" w:rsidP="00A30C4E">
      <w:pPr>
        <w:pStyle w:val="ListParagraph"/>
        <w:widowControl w:val="0"/>
        <w:numPr>
          <w:ilvl w:val="0"/>
          <w:numId w:val="12"/>
        </w:numPr>
        <w:autoSpaceDE w:val="0"/>
        <w:autoSpaceDN w:val="0"/>
        <w:adjustRightInd w:val="0"/>
        <w:rPr>
          <w:rFonts w:ascii="Times-Roman" w:hAnsi="Times-Roman" w:cs="Times-Roman"/>
        </w:rPr>
      </w:pPr>
      <w:r>
        <w:rPr>
          <w:rFonts w:ascii="Times-Roman" w:hAnsi="Times-Roman" w:cs="Times-Roman"/>
        </w:rPr>
        <w:t xml:space="preserve">Is it useful to think of the </w:t>
      </w:r>
      <w:r w:rsidR="0016490A">
        <w:rPr>
          <w:rFonts w:ascii="Times-Roman" w:hAnsi="Times-Roman" w:cs="Times-Roman"/>
        </w:rPr>
        <w:t>Pendulum</w:t>
      </w:r>
      <w:r>
        <w:rPr>
          <w:rFonts w:ascii="Times-Roman" w:hAnsi="Times-Roman" w:cs="Times-Roman"/>
        </w:rPr>
        <w:t xml:space="preserve"> as a system? Justify your answer.</w:t>
      </w:r>
    </w:p>
    <w:p w:rsidR="00A30C4E" w:rsidRDefault="00A30C4E" w:rsidP="00A30C4E"/>
    <w:p w:rsidR="00A30C4E" w:rsidRDefault="00A30C4E" w:rsidP="00A30C4E"/>
    <w:p w:rsidR="00A30C4E" w:rsidRDefault="00A30C4E" w:rsidP="00A30C4E"/>
    <w:p w:rsidR="00A30C4E" w:rsidRDefault="00A30C4E" w:rsidP="00A30C4E"/>
    <w:p w:rsidR="0016490A" w:rsidRDefault="0016490A" w:rsidP="00A30C4E"/>
    <w:p w:rsidR="0016490A" w:rsidRDefault="0016490A" w:rsidP="00A30C4E"/>
    <w:p w:rsidR="0016490A" w:rsidRDefault="0016490A" w:rsidP="00A30C4E"/>
    <w:p w:rsidR="0034429B" w:rsidRDefault="0034429B" w:rsidP="00A30C4E"/>
    <w:p w:rsidR="0016490A" w:rsidRDefault="0016490A" w:rsidP="00A30C4E"/>
    <w:p w:rsidR="00A30C4E" w:rsidRDefault="00A30C4E" w:rsidP="00A30C4E"/>
    <w:p w:rsidR="008B399C" w:rsidRDefault="008B399C" w:rsidP="00D66CAC">
      <w:pPr>
        <w:sectPr w:rsidR="008B399C">
          <w:pgSz w:w="12240" w:h="15840"/>
          <w:pgMar w:top="1440" w:right="1800" w:bottom="1440" w:left="1800" w:gutter="0"/>
          <w:titlePg/>
        </w:sectPr>
      </w:pPr>
    </w:p>
    <w:p w:rsidR="0019727A" w:rsidRPr="0019727A" w:rsidRDefault="0019727A" w:rsidP="0019727A">
      <w:pPr>
        <w:spacing w:after="120"/>
        <w:jc w:val="center"/>
        <w:rPr>
          <w:b/>
          <w:sz w:val="32"/>
          <w:szCs w:val="32"/>
        </w:rPr>
      </w:pPr>
      <w:r w:rsidRPr="0019727A">
        <w:rPr>
          <w:rFonts w:ascii="Arial" w:hAnsi="Arial" w:cs="Arial"/>
          <w:b/>
          <w:noProof/>
          <w:sz w:val="32"/>
          <w:szCs w:val="32"/>
        </w:rPr>
        <w:drawing>
          <wp:anchor distT="0" distB="0" distL="114300" distR="114300" simplePos="0" relativeHeight="251709440" behindDoc="0" locked="0" layoutInCell="1" allowOverlap="1">
            <wp:simplePos x="0" y="0"/>
            <wp:positionH relativeFrom="column">
              <wp:posOffset>3994785</wp:posOffset>
            </wp:positionH>
            <wp:positionV relativeFrom="paragraph">
              <wp:posOffset>64770</wp:posOffset>
            </wp:positionV>
            <wp:extent cx="1382395" cy="1382395"/>
            <wp:effectExtent l="0" t="0" r="8255" b="8255"/>
            <wp:wrapSquare wrapText="bothSides"/>
            <wp:docPr id="92" name="il_fi" descr="http://fototime.com/ftweb/bin/ft.dll/picture?PictId=%7B85AB1497-580B-4F6A-8A98-ADB873A68921%7D&amp;size=or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ototime.com/ftweb/bin/ft.dll/picture?PictId=%7B85AB1497-580B-4F6A-8A98-ADB873A68921%7D&amp;size=orig"/>
                    <pic:cNvPicPr>
                      <a:picLocks noChangeAspect="1" noChangeArrowheads="1"/>
                    </pic:cNvPicPr>
                  </pic:nvPicPr>
                  <pic:blipFill>
                    <a:blip r:embed="rId16"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82395" cy="1382395"/>
                    </a:xfrm>
                    <a:prstGeom prst="rect">
                      <a:avLst/>
                    </a:prstGeom>
                    <a:noFill/>
                    <a:ln>
                      <a:noFill/>
                    </a:ln>
                  </pic:spPr>
                </pic:pic>
              </a:graphicData>
            </a:graphic>
          </wp:anchor>
        </w:drawing>
      </w:r>
      <w:r w:rsidRPr="0019727A">
        <w:rPr>
          <w:b/>
          <w:sz w:val="32"/>
          <w:szCs w:val="32"/>
        </w:rPr>
        <w:t>Toy Boat</w:t>
      </w:r>
    </w:p>
    <w:p w:rsidR="0019727A" w:rsidRDefault="0019727A" w:rsidP="0019727A">
      <w:pPr>
        <w:spacing w:after="120"/>
        <w:jc w:val="center"/>
      </w:pPr>
      <w:r>
        <w:t xml:space="preserve">By Randall de </w:t>
      </w:r>
      <w:proofErr w:type="spellStart"/>
      <w:r>
        <w:t>Seve</w:t>
      </w:r>
      <w:proofErr w:type="spellEnd"/>
      <w:r>
        <w:t>, Illustrated by Loren Long</w:t>
      </w:r>
    </w:p>
    <w:p w:rsidR="0019727A" w:rsidRPr="0019727A" w:rsidRDefault="0019727A" w:rsidP="0019727A">
      <w:pPr>
        <w:spacing w:after="120"/>
        <w:jc w:val="center"/>
      </w:pPr>
      <w:r w:rsidRPr="0019727A">
        <w:rPr>
          <w:b/>
        </w:rPr>
        <w:t>Systems Science- Literacy Teacher Guide</w:t>
      </w:r>
      <w:r w:rsidR="00DC14DA">
        <w:rPr>
          <w:b/>
        </w:rPr>
        <w:t xml:space="preserve"> (Bethel SD)</w:t>
      </w:r>
    </w:p>
    <w:p w:rsidR="0019727A" w:rsidRDefault="0019727A" w:rsidP="00FD1286">
      <w:pPr>
        <w:spacing w:after="120"/>
      </w:pPr>
    </w:p>
    <w:p w:rsidR="0019727A" w:rsidRPr="00FD1286" w:rsidRDefault="0019727A" w:rsidP="00FD1286">
      <w:pPr>
        <w:spacing w:after="120"/>
        <w:rPr>
          <w:sz w:val="28"/>
          <w:szCs w:val="28"/>
          <w:u w:val="single"/>
        </w:rPr>
      </w:pPr>
      <w:r w:rsidRPr="00FD1286">
        <w:rPr>
          <w:sz w:val="28"/>
          <w:szCs w:val="28"/>
          <w:u w:val="single"/>
        </w:rPr>
        <w:t>Major themes for this book:</w:t>
      </w:r>
    </w:p>
    <w:p w:rsidR="0019727A" w:rsidRPr="00FD1286" w:rsidRDefault="0019727A" w:rsidP="0019727A">
      <w:pPr>
        <w:numPr>
          <w:ilvl w:val="1"/>
          <w:numId w:val="27"/>
        </w:numPr>
        <w:tabs>
          <w:tab w:val="clear" w:pos="1368"/>
          <w:tab w:val="num" w:pos="1080"/>
        </w:tabs>
        <w:ind w:left="720"/>
        <w:rPr>
          <w:sz w:val="22"/>
          <w:szCs w:val="22"/>
        </w:rPr>
      </w:pPr>
      <w:r w:rsidRPr="00FD1286">
        <w:rPr>
          <w:b/>
          <w:sz w:val="22"/>
          <w:szCs w:val="22"/>
        </w:rPr>
        <w:t>Systems –</w:t>
      </w:r>
      <w:r w:rsidRPr="00FD1286">
        <w:rPr>
          <w:sz w:val="22"/>
          <w:szCs w:val="22"/>
        </w:rPr>
        <w:t xml:space="preserve"> How the parts of a system work together.</w:t>
      </w:r>
    </w:p>
    <w:p w:rsidR="0019727A" w:rsidRDefault="0019727A" w:rsidP="0019727A">
      <w:pPr>
        <w:numPr>
          <w:ilvl w:val="1"/>
          <w:numId w:val="27"/>
        </w:numPr>
        <w:tabs>
          <w:tab w:val="clear" w:pos="1368"/>
          <w:tab w:val="num" w:pos="1080"/>
        </w:tabs>
        <w:ind w:left="720"/>
        <w:rPr>
          <w:sz w:val="22"/>
          <w:szCs w:val="22"/>
        </w:rPr>
      </w:pPr>
      <w:r w:rsidRPr="00FD1286">
        <w:rPr>
          <w:b/>
          <w:sz w:val="22"/>
          <w:szCs w:val="22"/>
        </w:rPr>
        <w:t>Systems –</w:t>
      </w:r>
      <w:r w:rsidRPr="00FD1286">
        <w:rPr>
          <w:sz w:val="22"/>
          <w:szCs w:val="22"/>
        </w:rPr>
        <w:t xml:space="preserve"> System properties are different from any of its parts.</w:t>
      </w:r>
    </w:p>
    <w:p w:rsidR="00FD1286" w:rsidRPr="00FD1286" w:rsidRDefault="00FD1286" w:rsidP="00FD1286">
      <w:pPr>
        <w:ind w:left="864"/>
        <w:rPr>
          <w:sz w:val="22"/>
          <w:szCs w:val="22"/>
        </w:rPr>
      </w:pPr>
    </w:p>
    <w:p w:rsidR="0019727A" w:rsidRPr="00D62EC5" w:rsidRDefault="0019727A" w:rsidP="00FD1286">
      <w:pPr>
        <w:spacing w:before="120" w:after="120"/>
      </w:pPr>
      <w:r w:rsidRPr="00D62EC5">
        <w:rPr>
          <w:b/>
          <w:sz w:val="28"/>
        </w:rPr>
        <w:t xml:space="preserve">Science Standards (EALR </w:t>
      </w:r>
      <w:r>
        <w:rPr>
          <w:b/>
          <w:sz w:val="28"/>
        </w:rPr>
        <w:t>1</w:t>
      </w:r>
      <w:r w:rsidRPr="00D62EC5">
        <w:rPr>
          <w:b/>
          <w:sz w:val="28"/>
        </w:rPr>
        <w:t>):</w:t>
      </w:r>
      <w:r w:rsidRPr="0019727A">
        <w:rPr>
          <w:rFonts w:ascii="Arial" w:hAnsi="Arial" w:cs="Arial"/>
          <w:noProof/>
          <w:sz w:val="20"/>
          <w:szCs w:val="20"/>
        </w:rPr>
        <w:t xml:space="preserve"> </w:t>
      </w:r>
    </w:p>
    <w:p w:rsidR="0019727A" w:rsidRPr="00D62EC5" w:rsidRDefault="0019727A" w:rsidP="00FD1286">
      <w:r>
        <w:t>SYS - Systems</w:t>
      </w:r>
    </w:p>
    <w:p w:rsidR="0019727A" w:rsidRPr="00D62EC5" w:rsidRDefault="0019727A" w:rsidP="00FD1286">
      <w:pPr>
        <w:spacing w:before="120" w:after="120"/>
        <w:rPr>
          <w:b/>
          <w:sz w:val="28"/>
        </w:rPr>
      </w:pPr>
      <w:r w:rsidRPr="00D62EC5">
        <w:rPr>
          <w:b/>
          <w:sz w:val="28"/>
        </w:rPr>
        <w:t>1</w:t>
      </w:r>
      <w:r w:rsidRPr="00FD651F">
        <w:rPr>
          <w:b/>
          <w:sz w:val="28"/>
          <w:vertAlign w:val="superscript"/>
        </w:rPr>
        <w:t>st</w:t>
      </w:r>
      <w:r w:rsidRPr="00D62EC5">
        <w:rPr>
          <w:b/>
          <w:sz w:val="28"/>
        </w:rPr>
        <w:t>:</w:t>
      </w:r>
      <w:r>
        <w:rPr>
          <w:b/>
          <w:sz w:val="28"/>
        </w:rPr>
        <w:t xml:space="preserve">  </w:t>
      </w:r>
    </w:p>
    <w:p w:rsidR="0019727A" w:rsidRDefault="0019727A" w:rsidP="0019727A">
      <w:pPr>
        <w:numPr>
          <w:ilvl w:val="0"/>
          <w:numId w:val="22"/>
        </w:numPr>
      </w:pPr>
      <w:r>
        <w:t>SYS</w:t>
      </w:r>
      <w:r w:rsidRPr="00D62EC5">
        <w:t xml:space="preserve">A – Describe the </w:t>
      </w:r>
      <w:r>
        <w:t>parts of the system; compare the parts to the whole</w:t>
      </w:r>
      <w:r w:rsidRPr="00D62EC5">
        <w:t>.</w:t>
      </w:r>
    </w:p>
    <w:p w:rsidR="0019727A" w:rsidRPr="00D62EC5" w:rsidRDefault="0019727A" w:rsidP="0019727A">
      <w:pPr>
        <w:numPr>
          <w:ilvl w:val="0"/>
          <w:numId w:val="22"/>
        </w:numPr>
      </w:pPr>
      <w:r>
        <w:t>SYSB – Identify which parts may be removed without damage to the system.</w:t>
      </w:r>
    </w:p>
    <w:p w:rsidR="00FD1286" w:rsidRDefault="00FD1286" w:rsidP="00FD1286">
      <w:pPr>
        <w:spacing w:before="120" w:after="120"/>
        <w:rPr>
          <w:b/>
          <w:sz w:val="28"/>
        </w:rPr>
      </w:pPr>
    </w:p>
    <w:p w:rsidR="0019727A" w:rsidRPr="00AE6974" w:rsidRDefault="0019727A" w:rsidP="00FD1286">
      <w:pPr>
        <w:spacing w:before="120" w:after="120"/>
        <w:rPr>
          <w:b/>
          <w:sz w:val="28"/>
        </w:rPr>
      </w:pPr>
      <w:r>
        <w:rPr>
          <w:b/>
          <w:sz w:val="28"/>
        </w:rPr>
        <w:t>2</w:t>
      </w:r>
      <w:r w:rsidRPr="00FD651F">
        <w:rPr>
          <w:b/>
          <w:sz w:val="28"/>
          <w:vertAlign w:val="superscript"/>
        </w:rPr>
        <w:t>nd</w:t>
      </w:r>
      <w:r w:rsidRPr="00D62EC5">
        <w:rPr>
          <w:b/>
          <w:sz w:val="28"/>
        </w:rPr>
        <w:t>:</w:t>
      </w:r>
      <w:r>
        <w:rPr>
          <w:b/>
          <w:sz w:val="28"/>
        </w:rPr>
        <w:t xml:space="preserve"> Use </w:t>
      </w:r>
      <w:r w:rsidRPr="00AE6974">
        <w:rPr>
          <w:b/>
          <w:sz w:val="28"/>
          <w:u w:val="single"/>
        </w:rPr>
        <w:t>before</w:t>
      </w:r>
      <w:r>
        <w:rPr>
          <w:b/>
          <w:sz w:val="28"/>
        </w:rPr>
        <w:t xml:space="preserve"> FOSS </w:t>
      </w:r>
      <w:r>
        <w:rPr>
          <w:b/>
          <w:i/>
          <w:iCs/>
          <w:sz w:val="28"/>
        </w:rPr>
        <w:t>Balance &amp; Motion</w:t>
      </w:r>
      <w:r>
        <w:rPr>
          <w:b/>
          <w:sz w:val="28"/>
        </w:rPr>
        <w:t xml:space="preserve"> </w:t>
      </w:r>
      <w:r w:rsidRPr="00AE6974">
        <w:rPr>
          <w:b/>
          <w:sz w:val="28"/>
        </w:rPr>
        <w:sym w:font="Wingdings" w:char="F0E0"/>
      </w:r>
      <w:r>
        <w:rPr>
          <w:b/>
          <w:sz w:val="28"/>
        </w:rPr>
        <w:t xml:space="preserve"> system language &amp; ideas</w:t>
      </w:r>
    </w:p>
    <w:p w:rsidR="0019727A" w:rsidRDefault="0019727A" w:rsidP="0019727A">
      <w:pPr>
        <w:numPr>
          <w:ilvl w:val="0"/>
          <w:numId w:val="22"/>
        </w:numPr>
      </w:pPr>
      <w:r>
        <w:t>SYS</w:t>
      </w:r>
      <w:r w:rsidRPr="00D62EC5">
        <w:t>A –</w:t>
      </w:r>
      <w:r>
        <w:t xml:space="preserve"> Explain how the system’s parts make up the whole system</w:t>
      </w:r>
      <w:r w:rsidRPr="00D62EC5">
        <w:t>.</w:t>
      </w:r>
    </w:p>
    <w:p w:rsidR="0019727A" w:rsidRDefault="0019727A" w:rsidP="0019727A">
      <w:pPr>
        <w:numPr>
          <w:ilvl w:val="0"/>
          <w:numId w:val="22"/>
        </w:numPr>
      </w:pPr>
      <w:r>
        <w:t xml:space="preserve">SYSB – Explain how the system depends on each part, or how the system will </w:t>
      </w:r>
      <w:r w:rsidR="00FD1286">
        <w:t xml:space="preserve">   </w:t>
      </w:r>
      <w:r>
        <w:t>change if a part is removed.</w:t>
      </w:r>
    </w:p>
    <w:p w:rsidR="0019727A" w:rsidRDefault="0019727A" w:rsidP="0019727A">
      <w:pPr>
        <w:numPr>
          <w:ilvl w:val="0"/>
          <w:numId w:val="22"/>
        </w:numPr>
      </w:pPr>
      <w:r>
        <w:t>SYSC – Explain how the whole system functions differently than any of the parts.</w:t>
      </w:r>
    </w:p>
    <w:p w:rsidR="0019727A" w:rsidRPr="00D62EC5" w:rsidRDefault="0019727A" w:rsidP="0019727A">
      <w:pPr>
        <w:numPr>
          <w:ilvl w:val="0"/>
          <w:numId w:val="22"/>
        </w:numPr>
      </w:pPr>
      <w:r>
        <w:t>SYSD – Explain whether the parts must be connected in a certain way for the system to function.</w:t>
      </w:r>
    </w:p>
    <w:p w:rsidR="00FD1286" w:rsidRDefault="00FD1286" w:rsidP="00FD1286">
      <w:pPr>
        <w:spacing w:before="120" w:after="120"/>
        <w:rPr>
          <w:b/>
          <w:sz w:val="28"/>
        </w:rPr>
      </w:pPr>
    </w:p>
    <w:p w:rsidR="0019727A" w:rsidRPr="00FD651F" w:rsidRDefault="0019727A" w:rsidP="00FD1286">
      <w:pPr>
        <w:spacing w:before="120" w:after="120"/>
        <w:rPr>
          <w:b/>
          <w:sz w:val="28"/>
        </w:rPr>
      </w:pPr>
      <w:r>
        <w:rPr>
          <w:b/>
          <w:sz w:val="28"/>
        </w:rPr>
        <w:t>4</w:t>
      </w:r>
      <w:r w:rsidRPr="00FD651F">
        <w:rPr>
          <w:b/>
          <w:sz w:val="28"/>
          <w:vertAlign w:val="superscript"/>
        </w:rPr>
        <w:t>th</w:t>
      </w:r>
      <w:r w:rsidRPr="00D62EC5">
        <w:rPr>
          <w:b/>
          <w:sz w:val="28"/>
        </w:rPr>
        <w:t>:</w:t>
      </w:r>
      <w:r>
        <w:rPr>
          <w:b/>
          <w:sz w:val="28"/>
        </w:rPr>
        <w:t xml:space="preserve">  Use </w:t>
      </w:r>
      <w:r w:rsidRPr="00AE6974">
        <w:rPr>
          <w:b/>
          <w:sz w:val="28"/>
          <w:u w:val="single"/>
        </w:rPr>
        <w:t>before</w:t>
      </w:r>
      <w:r>
        <w:rPr>
          <w:b/>
          <w:sz w:val="28"/>
        </w:rPr>
        <w:t xml:space="preserve"> FOSS </w:t>
      </w:r>
      <w:r>
        <w:rPr>
          <w:b/>
          <w:i/>
          <w:iCs/>
          <w:sz w:val="28"/>
        </w:rPr>
        <w:t>Magnetism &amp; Electricity</w:t>
      </w:r>
      <w:r>
        <w:rPr>
          <w:b/>
          <w:sz w:val="28"/>
        </w:rPr>
        <w:t xml:space="preserve"> </w:t>
      </w:r>
      <w:r w:rsidRPr="00AE6974">
        <w:rPr>
          <w:b/>
          <w:sz w:val="28"/>
        </w:rPr>
        <w:sym w:font="Wingdings" w:char="F0E0"/>
      </w:r>
      <w:r>
        <w:rPr>
          <w:b/>
          <w:sz w:val="28"/>
        </w:rPr>
        <w:t xml:space="preserve"> system language &amp; ideas</w:t>
      </w:r>
    </w:p>
    <w:p w:rsidR="0019727A" w:rsidRDefault="0019727A" w:rsidP="0019727A">
      <w:pPr>
        <w:numPr>
          <w:ilvl w:val="0"/>
          <w:numId w:val="22"/>
        </w:numPr>
      </w:pPr>
      <w:r>
        <w:t>SYS</w:t>
      </w:r>
      <w:r w:rsidRPr="00D62EC5">
        <w:t>A –</w:t>
      </w:r>
      <w:r>
        <w:t xml:space="preserve"> Identify a subsystem of the whole system</w:t>
      </w:r>
      <w:r w:rsidRPr="00D62EC5">
        <w:t>.</w:t>
      </w:r>
    </w:p>
    <w:p w:rsidR="0019727A" w:rsidRDefault="0019727A" w:rsidP="00FD1286">
      <w:pPr>
        <w:numPr>
          <w:ilvl w:val="0"/>
          <w:numId w:val="22"/>
        </w:numPr>
        <w:ind w:left="450" w:hanging="162"/>
      </w:pPr>
      <w:r>
        <w:t>SYSB – Explain how the whole system can do things that none of the subsystems can do.</w:t>
      </w:r>
    </w:p>
    <w:p w:rsidR="0019727A" w:rsidRDefault="0019727A" w:rsidP="0019727A">
      <w:pPr>
        <w:numPr>
          <w:ilvl w:val="0"/>
          <w:numId w:val="22"/>
        </w:numPr>
      </w:pPr>
      <w:r>
        <w:t>SYSC – Describe the inputs and outputs (especially matter, energy) of the system.</w:t>
      </w:r>
    </w:p>
    <w:p w:rsidR="0019727A" w:rsidRPr="00D62EC5" w:rsidRDefault="0019727A" w:rsidP="0019727A">
      <w:pPr>
        <w:numPr>
          <w:ilvl w:val="0"/>
          <w:numId w:val="22"/>
        </w:numPr>
      </w:pPr>
      <w:r>
        <w:t xml:space="preserve">SYSD – Predict what might happen if one of the parts or subsystems is missing, </w:t>
      </w:r>
      <w:proofErr w:type="gramStart"/>
      <w:r>
        <w:t>broken</w:t>
      </w:r>
      <w:proofErr w:type="gramEnd"/>
      <w:r>
        <w:t>, or improperly connected.</w:t>
      </w:r>
    </w:p>
    <w:p w:rsidR="0019727A" w:rsidRPr="00D62EC5" w:rsidRDefault="0019727A" w:rsidP="00FD1286">
      <w:pPr>
        <w:spacing w:after="120"/>
        <w:rPr>
          <w:b/>
          <w:sz w:val="28"/>
          <w:u w:val="single"/>
        </w:rPr>
      </w:pPr>
      <w:r w:rsidRPr="00D62EC5">
        <w:rPr>
          <w:b/>
          <w:sz w:val="28"/>
          <w:u w:val="single"/>
        </w:rPr>
        <w:br w:type="page"/>
        <w:t>Pre-Reading</w:t>
      </w:r>
    </w:p>
    <w:p w:rsidR="0019727A" w:rsidRPr="00D62EC5" w:rsidRDefault="005322C9" w:rsidP="0019727A">
      <w:pPr>
        <w:numPr>
          <w:ilvl w:val="0"/>
          <w:numId w:val="25"/>
        </w:numPr>
        <w:spacing w:after="120"/>
      </w:pPr>
      <w:r w:rsidRPr="005322C9">
        <w:rPr>
          <w:b/>
          <w:noProof/>
        </w:rPr>
        <w:pict>
          <v:shape id="_x0000_s1079" type="#_x0000_t202" style="position:absolute;left:0;text-align:left;margin-left:-1.7pt;margin-top:17.1pt;width:114pt;height:135pt;z-index:-251609088" wrapcoords="-159 -120 -159 21480 21759 21480 21759 -120 -159 -120">
            <v:textbox>
              <w:txbxContent>
                <w:p w:rsidR="00A67C7A" w:rsidRDefault="00A67C7A">
                  <w:r>
                    <w:softHyphen/>
                  </w:r>
                  <w:r>
                    <w:softHyphen/>
                  </w:r>
                  <w:r>
                    <w:softHyphen/>
                  </w:r>
                  <w:r>
                    <w:softHyphen/>
                  </w:r>
                  <w:r>
                    <w:softHyphen/>
                    <w:t>The Parts of a ________ System:</w:t>
                  </w:r>
                </w:p>
              </w:txbxContent>
            </v:textbox>
            <w10:wrap type="tight"/>
          </v:shape>
        </w:pict>
      </w:r>
      <w:r w:rsidR="0019727A" w:rsidRPr="0019727A">
        <w:rPr>
          <w:rFonts w:ascii="Arial" w:hAnsi="Arial" w:cs="Arial"/>
          <w:b/>
          <w:noProof/>
          <w:sz w:val="32"/>
          <w:szCs w:val="32"/>
        </w:rPr>
        <w:drawing>
          <wp:anchor distT="0" distB="0" distL="114300" distR="114300" simplePos="0" relativeHeight="251711488" behindDoc="0" locked="0" layoutInCell="1" allowOverlap="1">
            <wp:simplePos x="0" y="0"/>
            <wp:positionH relativeFrom="column">
              <wp:posOffset>4059555</wp:posOffset>
            </wp:positionH>
            <wp:positionV relativeFrom="paragraph">
              <wp:posOffset>-208915</wp:posOffset>
            </wp:positionV>
            <wp:extent cx="1382395" cy="1382395"/>
            <wp:effectExtent l="0" t="0" r="8255" b="8255"/>
            <wp:wrapSquare wrapText="bothSides"/>
            <wp:docPr id="288" name="il_fi" descr="http://fototime.com/ftweb/bin/ft.dll/picture?PictId=%7B85AB1497-580B-4F6A-8A98-ADB873A68921%7D&amp;size=or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ototime.com/ftweb/bin/ft.dll/picture?PictId=%7B85AB1497-580B-4F6A-8A98-ADB873A68921%7D&amp;size=orig"/>
                    <pic:cNvPicPr>
                      <a:picLocks noChangeAspect="1" noChangeArrowheads="1"/>
                    </pic:cNvPicPr>
                  </pic:nvPicPr>
                  <pic:blipFill>
                    <a:blip r:embed="rId16"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82395" cy="1382395"/>
                    </a:xfrm>
                    <a:prstGeom prst="rect">
                      <a:avLst/>
                    </a:prstGeom>
                    <a:noFill/>
                    <a:ln>
                      <a:noFill/>
                    </a:ln>
                  </pic:spPr>
                </pic:pic>
              </a:graphicData>
            </a:graphic>
          </wp:anchor>
        </w:drawing>
      </w:r>
      <w:r w:rsidR="0019727A">
        <w:t xml:space="preserve">Build </w:t>
      </w:r>
      <w:r w:rsidR="0019727A" w:rsidRPr="00D62EC5">
        <w:t xml:space="preserve">students’ initial ideas about </w:t>
      </w:r>
      <w:r w:rsidR="0019727A">
        <w:t>systems (use a door, chair, book, etc. as an example system to fill in the blank __________)</w:t>
      </w:r>
      <w:r w:rsidR="0019727A" w:rsidRPr="00D62EC5">
        <w:t>:</w:t>
      </w:r>
    </w:p>
    <w:p w:rsidR="0019727A" w:rsidRPr="00FD1286" w:rsidRDefault="0019727A" w:rsidP="00FD1286">
      <w:pPr>
        <w:pStyle w:val="ListParagraph"/>
        <w:numPr>
          <w:ilvl w:val="0"/>
          <w:numId w:val="33"/>
        </w:numPr>
        <w:spacing w:after="120"/>
      </w:pPr>
      <w:r w:rsidRPr="00FD1286">
        <w:t>A ‘system’ can be any living or nonliving thing…it can be very small or very big and complicated.</w:t>
      </w:r>
    </w:p>
    <w:p w:rsidR="0019727A" w:rsidRPr="00FD1286" w:rsidRDefault="0019727A" w:rsidP="00FD1286">
      <w:pPr>
        <w:pStyle w:val="ListParagraph"/>
        <w:numPr>
          <w:ilvl w:val="0"/>
          <w:numId w:val="33"/>
        </w:numPr>
        <w:spacing w:after="120"/>
      </w:pPr>
      <w:r w:rsidRPr="00FD1286">
        <w:t>This _________ system is a system that has many parts that help it work.</w:t>
      </w:r>
    </w:p>
    <w:p w:rsidR="0019727A" w:rsidRPr="00FD1286" w:rsidRDefault="0019727A" w:rsidP="00FD1286">
      <w:pPr>
        <w:pStyle w:val="ListParagraph"/>
        <w:numPr>
          <w:ilvl w:val="0"/>
          <w:numId w:val="33"/>
        </w:numPr>
        <w:spacing w:after="120"/>
      </w:pPr>
      <w:r w:rsidRPr="00FD1286">
        <w:t>Can you name the parts, and what each part does to help the system work?”</w:t>
      </w:r>
    </w:p>
    <w:p w:rsidR="0019727A" w:rsidRDefault="0019727A" w:rsidP="00FD1286">
      <w:pPr>
        <w:spacing w:after="120"/>
        <w:rPr>
          <w:iCs/>
        </w:rPr>
      </w:pPr>
    </w:p>
    <w:p w:rsidR="0019727A" w:rsidRDefault="0019727A" w:rsidP="0019727A">
      <w:pPr>
        <w:numPr>
          <w:ilvl w:val="0"/>
          <w:numId w:val="25"/>
        </w:numPr>
        <w:spacing w:after="120"/>
      </w:pPr>
      <w:r w:rsidRPr="00D62EC5">
        <w:t>Collect &amp; chart students’ ideas</w:t>
      </w:r>
      <w:r>
        <w:t>.</w:t>
      </w:r>
    </w:p>
    <w:p w:rsidR="0019727A" w:rsidRDefault="0019727A" w:rsidP="0019727A">
      <w:pPr>
        <w:numPr>
          <w:ilvl w:val="1"/>
          <w:numId w:val="25"/>
        </w:numPr>
        <w:spacing w:after="120"/>
      </w:pPr>
      <w:r w:rsidRPr="00D62EC5">
        <w:t xml:space="preserve">Probe them for </w:t>
      </w:r>
      <w:r>
        <w:t>what they mean, and continue your deliberate use of the words “part,” “________ system,” “function of that part” (or “what does that part do”), and “what other parts is that connected to?”</w:t>
      </w:r>
    </w:p>
    <w:p w:rsidR="0019727A" w:rsidRPr="00D62EC5" w:rsidRDefault="0019727A" w:rsidP="0019727A">
      <w:pPr>
        <w:numPr>
          <w:ilvl w:val="1"/>
          <w:numId w:val="25"/>
        </w:numPr>
        <w:spacing w:after="120"/>
      </w:pPr>
      <w:r>
        <w:t>Have students compare the parts to the whole door, chair, or book system</w:t>
      </w:r>
    </w:p>
    <w:p w:rsidR="0019727A" w:rsidRDefault="0019727A" w:rsidP="00FD1286">
      <w:pPr>
        <w:spacing w:after="120"/>
      </w:pPr>
    </w:p>
    <w:p w:rsidR="0019727A" w:rsidRDefault="0019727A" w:rsidP="0019727A">
      <w:pPr>
        <w:numPr>
          <w:ilvl w:val="0"/>
          <w:numId w:val="25"/>
        </w:numPr>
        <w:spacing w:after="120"/>
      </w:pPr>
      <w:r>
        <w:t>Get ready to r</w:t>
      </w:r>
      <w:r w:rsidRPr="00D62EC5">
        <w:t>ead the story:</w:t>
      </w:r>
      <w:r>
        <w:t xml:space="preserve"> </w:t>
      </w:r>
    </w:p>
    <w:p w:rsidR="0019727A" w:rsidRPr="00740257" w:rsidRDefault="0019727A" w:rsidP="0019727A">
      <w:pPr>
        <w:numPr>
          <w:ilvl w:val="0"/>
          <w:numId w:val="28"/>
        </w:numPr>
        <w:spacing w:after="120"/>
      </w:pPr>
      <w:r w:rsidRPr="00D62EC5">
        <w:rPr>
          <w:i/>
          <w:iCs/>
        </w:rPr>
        <w:t>“</w:t>
      </w:r>
      <w:r>
        <w:rPr>
          <w:i/>
          <w:iCs/>
        </w:rPr>
        <w:t>So, we see how the parts of a system are important to the whole system, but the parts are different from the system.  What system do you think is the main character in this story?”</w:t>
      </w:r>
    </w:p>
    <w:p w:rsidR="0019727A" w:rsidRDefault="0019727A" w:rsidP="0019727A">
      <w:pPr>
        <w:numPr>
          <w:ilvl w:val="0"/>
          <w:numId w:val="28"/>
        </w:numPr>
        <w:spacing w:after="120"/>
      </w:pPr>
      <w:r>
        <w:t>Open the inside cover to display the parts of the Toy Boat System.</w:t>
      </w:r>
    </w:p>
    <w:p w:rsidR="0019727A" w:rsidRPr="00740257" w:rsidRDefault="0019727A" w:rsidP="0019727A">
      <w:pPr>
        <w:numPr>
          <w:ilvl w:val="0"/>
          <w:numId w:val="28"/>
        </w:numPr>
        <w:spacing w:after="120"/>
        <w:rPr>
          <w:i/>
          <w:iCs/>
        </w:rPr>
      </w:pPr>
      <w:r w:rsidRPr="00740257">
        <w:rPr>
          <w:i/>
          <w:iCs/>
        </w:rPr>
        <w:t>“What do you think we have here?”</w:t>
      </w:r>
      <w:r>
        <w:t xml:space="preserve"> Allow students to share a few ideas, but don’t verify.</w:t>
      </w:r>
    </w:p>
    <w:p w:rsidR="0019727A" w:rsidRPr="00740257" w:rsidRDefault="0019727A" w:rsidP="0019727A">
      <w:pPr>
        <w:numPr>
          <w:ilvl w:val="0"/>
          <w:numId w:val="28"/>
        </w:numPr>
        <w:spacing w:after="120"/>
        <w:rPr>
          <w:i/>
          <w:iCs/>
        </w:rPr>
      </w:pPr>
      <w:r>
        <w:t>Read the story.</w:t>
      </w:r>
    </w:p>
    <w:p w:rsidR="0019727A" w:rsidRPr="00D62EC5" w:rsidRDefault="0019727A" w:rsidP="00FD1286">
      <w:pPr>
        <w:spacing w:after="120"/>
      </w:pPr>
    </w:p>
    <w:p w:rsidR="0019727A" w:rsidRPr="00D62EC5" w:rsidRDefault="0019727A" w:rsidP="00FD1286">
      <w:pPr>
        <w:spacing w:after="120"/>
        <w:rPr>
          <w:b/>
          <w:sz w:val="28"/>
          <w:u w:val="single"/>
        </w:rPr>
      </w:pPr>
      <w:r w:rsidRPr="00D62EC5">
        <w:rPr>
          <w:b/>
          <w:sz w:val="28"/>
          <w:u w:val="single"/>
        </w:rPr>
        <w:t>Post-Reading</w:t>
      </w:r>
    </w:p>
    <w:p w:rsidR="0019727A" w:rsidRPr="00D62EC5" w:rsidRDefault="0019727A" w:rsidP="0019727A">
      <w:pPr>
        <w:numPr>
          <w:ilvl w:val="0"/>
          <w:numId w:val="26"/>
        </w:numPr>
        <w:spacing w:after="120"/>
      </w:pPr>
      <w:r>
        <w:t>Select &amp; use some of the questions listed later in this guide.</w:t>
      </w:r>
    </w:p>
    <w:p w:rsidR="0019727A" w:rsidRDefault="0019727A" w:rsidP="0019727A">
      <w:pPr>
        <w:numPr>
          <w:ilvl w:val="0"/>
          <w:numId w:val="26"/>
        </w:numPr>
        <w:spacing w:after="120"/>
      </w:pPr>
      <w:r>
        <w:t>Check out</w:t>
      </w:r>
      <w:r w:rsidRPr="00A0542D">
        <w:t xml:space="preserve"> the online videos of boat systems—some floating, some sinking.</w:t>
      </w:r>
    </w:p>
    <w:p w:rsidR="0019727A" w:rsidRPr="00A0542D" w:rsidRDefault="0019727A" w:rsidP="0019727A">
      <w:pPr>
        <w:numPr>
          <w:ilvl w:val="1"/>
          <w:numId w:val="26"/>
        </w:numPr>
        <w:spacing w:after="120"/>
        <w:rPr>
          <w:bCs/>
          <w:i/>
          <w:iCs/>
          <w:sz w:val="22"/>
          <w:szCs w:val="22"/>
        </w:rPr>
      </w:pPr>
      <w:r w:rsidRPr="00A0542D">
        <w:rPr>
          <w:bCs/>
          <w:i/>
          <w:iCs/>
          <w:szCs w:val="22"/>
        </w:rPr>
        <w:t>What part or subsystem is OK, or might not be OK in each of these situations?</w:t>
      </w:r>
    </w:p>
    <w:p w:rsidR="0019727A" w:rsidRPr="00D62EC5" w:rsidRDefault="0019727A" w:rsidP="00FD1286">
      <w:pPr>
        <w:spacing w:after="120"/>
        <w:rPr>
          <w:b/>
          <w:sz w:val="28"/>
          <w:u w:val="single"/>
        </w:rPr>
      </w:pPr>
      <w:r w:rsidRPr="00D62EC5">
        <w:rPr>
          <w:b/>
          <w:sz w:val="28"/>
          <w:u w:val="single"/>
        </w:rPr>
        <w:t>Literacy Strategies</w:t>
      </w:r>
    </w:p>
    <w:p w:rsidR="0019727A" w:rsidRPr="00D62EC5" w:rsidRDefault="0019727A" w:rsidP="0019727A">
      <w:pPr>
        <w:numPr>
          <w:ilvl w:val="0"/>
          <w:numId w:val="29"/>
        </w:numPr>
        <w:spacing w:after="120"/>
      </w:pPr>
      <w:r>
        <w:t xml:space="preserve">(see </w:t>
      </w:r>
      <w:r w:rsidRPr="0019727A">
        <w:rPr>
          <w:i/>
        </w:rPr>
        <w:t>Making Meaning</w:t>
      </w:r>
      <w:r>
        <w:t xml:space="preserve"> materials</w:t>
      </w:r>
      <w:r w:rsidR="00FD1286">
        <w:t xml:space="preserve"> for possible comprehension strategies</w:t>
      </w:r>
      <w:r>
        <w:t>)</w:t>
      </w:r>
    </w:p>
    <w:p w:rsidR="0019727A" w:rsidRPr="00D62EC5" w:rsidRDefault="0019727A" w:rsidP="00FD1286">
      <w:pPr>
        <w:spacing w:after="120"/>
        <w:rPr>
          <w:b/>
        </w:rPr>
      </w:pPr>
      <w:r w:rsidRPr="00D62EC5">
        <w:br w:type="page"/>
      </w:r>
      <w:r w:rsidRPr="00D62EC5">
        <w:rPr>
          <w:b/>
          <w:sz w:val="28"/>
        </w:rPr>
        <w:t xml:space="preserve">About </w:t>
      </w:r>
      <w:r>
        <w:rPr>
          <w:b/>
          <w:sz w:val="28"/>
        </w:rPr>
        <w:t>Systems</w:t>
      </w:r>
      <w:r w:rsidRPr="00D62EC5">
        <w:rPr>
          <w:b/>
          <w:sz w:val="28"/>
        </w:rPr>
        <w:t>—</w:t>
      </w:r>
      <w:r>
        <w:rPr>
          <w:b/>
          <w:sz w:val="28"/>
        </w:rPr>
        <w:t xml:space="preserve">Questions to Use with </w:t>
      </w:r>
      <w:r w:rsidRPr="00D62EC5">
        <w:rPr>
          <w:b/>
          <w:sz w:val="28"/>
        </w:rPr>
        <w:t>the Story</w:t>
      </w:r>
      <w:r>
        <w:rPr>
          <w:b/>
          <w:sz w:val="28"/>
        </w:rPr>
        <w:t>:</w:t>
      </w:r>
      <w:r w:rsidRPr="0019727A">
        <w:rPr>
          <w:rFonts w:ascii="Arial" w:hAnsi="Arial" w:cs="Arial"/>
          <w:b/>
          <w:noProof/>
          <w:sz w:val="32"/>
          <w:szCs w:val="32"/>
        </w:rPr>
        <w:t xml:space="preserve"> </w:t>
      </w:r>
    </w:p>
    <w:p w:rsidR="0019727A" w:rsidRPr="00D62EC5" w:rsidRDefault="0019727A" w:rsidP="00FD1286">
      <w:pPr>
        <w:ind w:left="288"/>
        <w:rPr>
          <w:i/>
        </w:rPr>
      </w:pPr>
      <w:r w:rsidRPr="0019727A">
        <w:rPr>
          <w:rFonts w:ascii="Arial" w:hAnsi="Arial" w:cs="Arial"/>
          <w:b/>
          <w:noProof/>
          <w:sz w:val="32"/>
          <w:szCs w:val="32"/>
        </w:rPr>
        <w:drawing>
          <wp:anchor distT="0" distB="0" distL="114300" distR="114300" simplePos="0" relativeHeight="251713536" behindDoc="0" locked="0" layoutInCell="1" allowOverlap="1">
            <wp:simplePos x="0" y="0"/>
            <wp:positionH relativeFrom="column">
              <wp:posOffset>4244975</wp:posOffset>
            </wp:positionH>
            <wp:positionV relativeFrom="paragraph">
              <wp:posOffset>-350520</wp:posOffset>
            </wp:positionV>
            <wp:extent cx="1382395" cy="1382395"/>
            <wp:effectExtent l="0" t="0" r="8255" b="8255"/>
            <wp:wrapSquare wrapText="bothSides"/>
            <wp:docPr id="289" name="il_fi" descr="http://fototime.com/ftweb/bin/ft.dll/picture?PictId=%7B85AB1497-580B-4F6A-8A98-ADB873A68921%7D&amp;size=or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ototime.com/ftweb/bin/ft.dll/picture?PictId=%7B85AB1497-580B-4F6A-8A98-ADB873A68921%7D&amp;size=orig"/>
                    <pic:cNvPicPr>
                      <a:picLocks noChangeAspect="1" noChangeArrowheads="1"/>
                    </pic:cNvPicPr>
                  </pic:nvPicPr>
                  <pic:blipFill>
                    <a:blip r:embed="rId16"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82395" cy="1382395"/>
                    </a:xfrm>
                    <a:prstGeom prst="rect">
                      <a:avLst/>
                    </a:prstGeom>
                    <a:noFill/>
                    <a:ln>
                      <a:noFill/>
                    </a:ln>
                  </pic:spPr>
                </pic:pic>
              </a:graphicData>
            </a:graphic>
          </wp:anchor>
        </w:drawing>
      </w:r>
      <w:r w:rsidRPr="00D62EC5">
        <w:rPr>
          <w:i/>
        </w:rPr>
        <w:t>In the text</w:t>
      </w:r>
      <w:r>
        <w:rPr>
          <w:i/>
        </w:rPr>
        <w:t xml:space="preserve"> &amp; pictures</w:t>
      </w:r>
      <w:r w:rsidRPr="00D62EC5">
        <w:rPr>
          <w:i/>
        </w:rPr>
        <w:t>…</w:t>
      </w:r>
    </w:p>
    <w:p w:rsidR="0019727A" w:rsidRPr="00D62EC5" w:rsidRDefault="0019727A" w:rsidP="0019727A">
      <w:pPr>
        <w:numPr>
          <w:ilvl w:val="0"/>
          <w:numId w:val="23"/>
        </w:numPr>
      </w:pPr>
      <w:r>
        <w:t>Boy with Toy Boat</w:t>
      </w:r>
      <w:r w:rsidRPr="00D62EC5">
        <w:t>.</w:t>
      </w:r>
      <w:r w:rsidRPr="00D62EC5">
        <w:tab/>
      </w:r>
      <w:r>
        <w:tab/>
      </w:r>
      <w:r>
        <w:tab/>
      </w:r>
      <w:r>
        <w:tab/>
      </w:r>
      <w:r>
        <w:tab/>
      </w:r>
      <w:r>
        <w:tab/>
      </w:r>
      <w:r>
        <w:tab/>
      </w:r>
      <w:r w:rsidRPr="00D62EC5">
        <w:t>[</w:t>
      </w:r>
      <w:r>
        <w:t xml:space="preserve">What </w:t>
      </w:r>
      <w:r w:rsidRPr="005E6BA2">
        <w:rPr>
          <w:i/>
          <w:iCs/>
        </w:rPr>
        <w:t>does the toy boat system do that the little boy likes so much?</w:t>
      </w:r>
      <w:r w:rsidRPr="00D62EC5">
        <w:t>]</w:t>
      </w:r>
    </w:p>
    <w:p w:rsidR="0019727A" w:rsidRPr="00D62EC5" w:rsidRDefault="0019727A" w:rsidP="0019727A">
      <w:pPr>
        <w:numPr>
          <w:ilvl w:val="0"/>
          <w:numId w:val="23"/>
        </w:numPr>
      </w:pPr>
      <w:r>
        <w:t>Close up of Toy Boat</w:t>
      </w:r>
      <w:r w:rsidRPr="00D62EC5">
        <w:t>.</w:t>
      </w:r>
      <w:r w:rsidRPr="00D62EC5">
        <w:tab/>
      </w:r>
      <w:r w:rsidRPr="00D62EC5">
        <w:tab/>
      </w:r>
      <w:r>
        <w:tab/>
      </w:r>
      <w:r>
        <w:tab/>
      </w:r>
      <w:r>
        <w:tab/>
      </w:r>
      <w:r>
        <w:tab/>
      </w:r>
      <w:r>
        <w:tab/>
      </w:r>
      <w:r w:rsidRPr="00D62EC5">
        <w:t>[</w:t>
      </w:r>
      <w:r w:rsidRPr="005E6BA2">
        <w:rPr>
          <w:i/>
          <w:iCs/>
        </w:rPr>
        <w:t>What are the parts of the toy boat system?</w:t>
      </w:r>
      <w:r>
        <w:t xml:space="preserve"> </w:t>
      </w:r>
      <w:r>
        <w:sym w:font="Wingdings" w:char="F0E0"/>
      </w:r>
      <w:r>
        <w:t xml:space="preserve"> See the inside cover.</w:t>
      </w:r>
      <w:r w:rsidRPr="00D62EC5">
        <w:t>]</w:t>
      </w:r>
    </w:p>
    <w:p w:rsidR="0019727A" w:rsidRPr="00D62EC5" w:rsidRDefault="0019727A" w:rsidP="0019727A">
      <w:pPr>
        <w:numPr>
          <w:ilvl w:val="0"/>
          <w:numId w:val="23"/>
        </w:numPr>
      </w:pPr>
      <w:r>
        <w:t xml:space="preserve">  </w:t>
      </w:r>
      <w:r w:rsidRPr="00D62EC5">
        <w:t>[</w:t>
      </w:r>
      <w:r w:rsidRPr="005E6BA2">
        <w:rPr>
          <w:i/>
          <w:iCs/>
        </w:rPr>
        <w:t>Why is each part important to the toy boat system?</w:t>
      </w:r>
      <w:r w:rsidRPr="00D62EC5">
        <w:t>]</w:t>
      </w:r>
    </w:p>
    <w:p w:rsidR="0019727A" w:rsidRPr="00D62EC5" w:rsidRDefault="0019727A" w:rsidP="0019727A">
      <w:pPr>
        <w:numPr>
          <w:ilvl w:val="0"/>
          <w:numId w:val="23"/>
        </w:numPr>
      </w:pPr>
      <w:r>
        <w:t xml:space="preserve">Toy boat in open water. </w:t>
      </w:r>
      <w:r w:rsidRPr="00D62EC5">
        <w:t>[</w:t>
      </w:r>
      <w:r w:rsidRPr="005E6BA2">
        <w:rPr>
          <w:i/>
          <w:iCs/>
        </w:rPr>
        <w:t>What problem(s) did the toy boat face?</w:t>
      </w:r>
      <w:r w:rsidRPr="00D62EC5">
        <w:t>]</w:t>
      </w:r>
    </w:p>
    <w:p w:rsidR="0019727A" w:rsidRPr="00D62EC5" w:rsidRDefault="0019727A" w:rsidP="0019727A">
      <w:pPr>
        <w:numPr>
          <w:ilvl w:val="0"/>
          <w:numId w:val="23"/>
        </w:numPr>
      </w:pPr>
      <w:r>
        <w:t>Toy boat in open water</w:t>
      </w:r>
      <w:r w:rsidRPr="00D62EC5">
        <w:t>.</w:t>
      </w:r>
      <w:r w:rsidRPr="00D62EC5">
        <w:tab/>
      </w:r>
      <w:r>
        <w:t xml:space="preserve">         </w:t>
      </w:r>
      <w:r>
        <w:tab/>
      </w:r>
      <w:r>
        <w:tab/>
      </w:r>
      <w:r>
        <w:tab/>
      </w:r>
      <w:r>
        <w:tab/>
      </w:r>
      <w:r>
        <w:tab/>
      </w:r>
      <w:r>
        <w:tab/>
      </w:r>
      <w:r>
        <w:tab/>
      </w:r>
      <w:r>
        <w:tab/>
      </w:r>
      <w:r>
        <w:tab/>
      </w:r>
      <w:r w:rsidRPr="00D62EC5">
        <w:t>[</w:t>
      </w:r>
      <w:r w:rsidRPr="005E6BA2">
        <w:rPr>
          <w:i/>
          <w:iCs/>
        </w:rPr>
        <w:t>Which part(s) of the toy boat system were most important for helping it stay afloat?</w:t>
      </w:r>
      <w:r w:rsidRPr="00D62EC5">
        <w:t>]</w:t>
      </w:r>
    </w:p>
    <w:p w:rsidR="0019727A" w:rsidRPr="00D62EC5" w:rsidRDefault="0019727A" w:rsidP="0019727A">
      <w:pPr>
        <w:numPr>
          <w:ilvl w:val="0"/>
          <w:numId w:val="23"/>
        </w:numPr>
      </w:pPr>
      <w:r>
        <w:t>Other, bigger boat systems</w:t>
      </w:r>
      <w:r w:rsidRPr="00D62EC5">
        <w:t>.</w:t>
      </w:r>
      <w:r w:rsidRPr="00D62EC5">
        <w:tab/>
      </w:r>
      <w:r>
        <w:tab/>
      </w:r>
      <w:r>
        <w:tab/>
      </w:r>
      <w:r>
        <w:tab/>
      </w:r>
      <w:r>
        <w:tab/>
      </w:r>
      <w:r>
        <w:tab/>
      </w:r>
      <w:r>
        <w:tab/>
      </w:r>
      <w:r>
        <w:tab/>
      </w:r>
      <w:r>
        <w:tab/>
      </w:r>
      <w:r w:rsidRPr="00D62EC5">
        <w:t>[</w:t>
      </w:r>
      <w:r w:rsidRPr="005E6BA2">
        <w:rPr>
          <w:i/>
          <w:iCs/>
        </w:rPr>
        <w:t>How were the other boat systems similar to or different from the toy boat system?</w:t>
      </w:r>
      <w:r w:rsidRPr="00D62EC5">
        <w:t>]</w:t>
      </w:r>
    </w:p>
    <w:p w:rsidR="0019727A" w:rsidRPr="00D62EC5" w:rsidRDefault="0019727A" w:rsidP="00FD1286">
      <w:pPr>
        <w:ind w:left="288"/>
      </w:pPr>
    </w:p>
    <w:p w:rsidR="0019727A" w:rsidRPr="00D62EC5" w:rsidRDefault="005322C9" w:rsidP="00FD1286">
      <w:r>
        <w:rPr>
          <w:noProof/>
        </w:rPr>
        <w:pict>
          <v:shape id="_x0000_s1078" type="#_x0000_t202" style="position:absolute;margin-left:362.7pt;margin-top:6.75pt;width:132pt;height:127.6pt;z-index:-251608064" wrapcoords="-169 -111 -169 21489 21769 21489 21769 -111 -169 -111">
            <v:textbox>
              <w:txbxContent>
                <w:p w:rsidR="00A67C7A" w:rsidRPr="00ED0AF9" w:rsidRDefault="00A67C7A" w:rsidP="00FD1286">
                  <w:pPr>
                    <w:spacing w:after="120"/>
                    <w:jc w:val="center"/>
                    <w:rPr>
                      <w:b/>
                      <w:bCs/>
                      <w:sz w:val="28"/>
                      <w:szCs w:val="28"/>
                      <w:u w:val="single"/>
                    </w:rPr>
                  </w:pPr>
                  <w:r w:rsidRPr="00ED0AF9">
                    <w:rPr>
                      <w:b/>
                      <w:bCs/>
                      <w:sz w:val="28"/>
                      <w:szCs w:val="28"/>
                      <w:u w:val="single"/>
                    </w:rPr>
                    <w:t>Big Boat Systems:</w:t>
                  </w:r>
                </w:p>
                <w:p w:rsidR="00A67C7A" w:rsidRDefault="00A67C7A" w:rsidP="0019727A">
                  <w:pPr>
                    <w:numPr>
                      <w:ilvl w:val="0"/>
                      <w:numId w:val="31"/>
                    </w:numPr>
                  </w:pPr>
                  <w:r>
                    <w:t>Tug Boat</w:t>
                  </w:r>
                </w:p>
                <w:p w:rsidR="00A67C7A" w:rsidRDefault="00A67C7A" w:rsidP="0019727A">
                  <w:pPr>
                    <w:numPr>
                      <w:ilvl w:val="0"/>
                      <w:numId w:val="31"/>
                    </w:numPr>
                  </w:pPr>
                  <w:r>
                    <w:t>Motor Boat</w:t>
                  </w:r>
                </w:p>
                <w:p w:rsidR="00A67C7A" w:rsidRDefault="00A67C7A" w:rsidP="0019727A">
                  <w:pPr>
                    <w:numPr>
                      <w:ilvl w:val="0"/>
                      <w:numId w:val="31"/>
                    </w:numPr>
                  </w:pPr>
                  <w:r>
                    <w:t>Sailboat</w:t>
                  </w:r>
                </w:p>
                <w:p w:rsidR="00A67C7A" w:rsidRDefault="00A67C7A" w:rsidP="0019727A">
                  <w:pPr>
                    <w:numPr>
                      <w:ilvl w:val="0"/>
                      <w:numId w:val="31"/>
                    </w:numPr>
                  </w:pPr>
                  <w:r>
                    <w:t>Fishing Boat</w:t>
                  </w:r>
                </w:p>
                <w:p w:rsidR="00A67C7A" w:rsidRDefault="00A67C7A" w:rsidP="0019727A">
                  <w:pPr>
                    <w:numPr>
                      <w:ilvl w:val="0"/>
                      <w:numId w:val="31"/>
                    </w:numPr>
                  </w:pPr>
                  <w:r>
                    <w:t>Sloop</w:t>
                  </w:r>
                </w:p>
                <w:p w:rsidR="00A67C7A" w:rsidRDefault="00A67C7A" w:rsidP="0019727A">
                  <w:pPr>
                    <w:numPr>
                      <w:ilvl w:val="0"/>
                      <w:numId w:val="31"/>
                    </w:numPr>
                  </w:pPr>
                  <w:r>
                    <w:t>Ferry Boat</w:t>
                  </w:r>
                </w:p>
              </w:txbxContent>
            </v:textbox>
            <w10:wrap type="tight"/>
          </v:shape>
        </w:pict>
      </w:r>
    </w:p>
    <w:p w:rsidR="0019727A" w:rsidRPr="00D62EC5" w:rsidRDefault="0019727A" w:rsidP="00FD1286">
      <w:pPr>
        <w:spacing w:after="120"/>
        <w:rPr>
          <w:b/>
          <w:sz w:val="28"/>
        </w:rPr>
      </w:pPr>
      <w:r w:rsidRPr="00D62EC5">
        <w:rPr>
          <w:b/>
          <w:sz w:val="28"/>
        </w:rPr>
        <w:t>Other Questions:</w:t>
      </w:r>
    </w:p>
    <w:p w:rsidR="0019727A" w:rsidRPr="00D62EC5" w:rsidRDefault="0019727A" w:rsidP="0019727A">
      <w:pPr>
        <w:numPr>
          <w:ilvl w:val="0"/>
          <w:numId w:val="24"/>
        </w:numPr>
      </w:pPr>
      <w:r>
        <w:t xml:space="preserve">Two systems of water.  </w:t>
      </w:r>
      <w:r w:rsidRPr="00D62EC5">
        <w:t>[</w:t>
      </w:r>
      <w:r>
        <w:t>Compare the tub water system to the open water system…Box &amp; T-chart</w:t>
      </w:r>
      <w:r w:rsidRPr="00D62EC5">
        <w:t>]</w:t>
      </w:r>
    </w:p>
    <w:p w:rsidR="0019727A" w:rsidRPr="00D62EC5" w:rsidRDefault="0019727A" w:rsidP="0019727A">
      <w:pPr>
        <w:numPr>
          <w:ilvl w:val="0"/>
          <w:numId w:val="24"/>
        </w:numPr>
      </w:pPr>
      <w:r w:rsidRPr="00D62EC5">
        <w:t>[</w:t>
      </w:r>
      <w:r w:rsidRPr="005E6BA2">
        <w:rPr>
          <w:i/>
          <w:iCs/>
        </w:rPr>
        <w:t>Describe a “subsystem” of a larger boat that is like one of the parts of the toy boat system.</w:t>
      </w:r>
      <w:r w:rsidRPr="00D62EC5">
        <w:t>]</w:t>
      </w:r>
    </w:p>
    <w:p w:rsidR="0019727A" w:rsidRPr="00D62EC5" w:rsidRDefault="0019727A" w:rsidP="0019727A">
      <w:pPr>
        <w:numPr>
          <w:ilvl w:val="0"/>
          <w:numId w:val="30"/>
        </w:numPr>
        <w:ind w:left="840"/>
      </w:pPr>
      <w:r>
        <w:t>Make “Big Boat System Cards” to assign student teams to focus on one Big Boat in answering the prompt above.</w:t>
      </w:r>
    </w:p>
    <w:p w:rsidR="0019727A" w:rsidRDefault="0019727A" w:rsidP="00FD1286"/>
    <w:p w:rsidR="0019727A" w:rsidRDefault="0019727A" w:rsidP="00FD1286"/>
    <w:p w:rsidR="0019727A" w:rsidRPr="00D62EC5" w:rsidRDefault="0019727A" w:rsidP="00FD1286"/>
    <w:p w:rsidR="0019727A" w:rsidRPr="00B331AC" w:rsidRDefault="0019727A" w:rsidP="00FD1286">
      <w:pPr>
        <w:spacing w:after="120"/>
        <w:rPr>
          <w:b/>
          <w:sz w:val="28"/>
          <w:u w:val="single"/>
        </w:rPr>
      </w:pPr>
      <w:r w:rsidRPr="00B331AC">
        <w:rPr>
          <w:b/>
          <w:sz w:val="28"/>
          <w:u w:val="single"/>
        </w:rPr>
        <w:t xml:space="preserve">Online Videos </w:t>
      </w:r>
      <w:r w:rsidRPr="00B331AC">
        <w:rPr>
          <w:b/>
          <w:sz w:val="28"/>
          <w:u w:val="single"/>
        </w:rPr>
        <w:sym w:font="Wingdings" w:char="F0E0"/>
      </w:r>
      <w:r w:rsidRPr="00B331AC">
        <w:rPr>
          <w:b/>
          <w:sz w:val="28"/>
          <w:u w:val="single"/>
        </w:rPr>
        <w:t xml:space="preserve"> Boat Systems, and Their Problems</w:t>
      </w:r>
    </w:p>
    <w:p w:rsidR="0019727A" w:rsidRPr="00D62EC5" w:rsidRDefault="0019727A" w:rsidP="00FD1286">
      <w:pPr>
        <w:spacing w:after="120"/>
        <w:rPr>
          <w:b/>
          <w:sz w:val="28"/>
        </w:rPr>
      </w:pPr>
      <w:r w:rsidRPr="00D62EC5">
        <w:rPr>
          <w:b/>
          <w:sz w:val="28"/>
        </w:rPr>
        <w:t>(</w:t>
      </w:r>
      <w:r w:rsidRPr="00E110C7">
        <w:rPr>
          <w:b/>
          <w:i/>
          <w:iCs/>
          <w:sz w:val="28"/>
        </w:rPr>
        <w:t xml:space="preserve">What part or subsystem is OK, or </w:t>
      </w:r>
      <w:r>
        <w:rPr>
          <w:b/>
          <w:i/>
          <w:iCs/>
          <w:sz w:val="28"/>
        </w:rPr>
        <w:t xml:space="preserve">might not be </w:t>
      </w:r>
      <w:r w:rsidRPr="00E110C7">
        <w:rPr>
          <w:b/>
          <w:i/>
          <w:iCs/>
          <w:sz w:val="28"/>
        </w:rPr>
        <w:t>OK</w:t>
      </w:r>
      <w:r>
        <w:rPr>
          <w:b/>
          <w:i/>
          <w:iCs/>
          <w:sz w:val="28"/>
        </w:rPr>
        <w:t xml:space="preserve"> in each of these situations</w:t>
      </w:r>
      <w:r w:rsidRPr="00E110C7">
        <w:rPr>
          <w:b/>
          <w:i/>
          <w:iCs/>
          <w:sz w:val="28"/>
        </w:rPr>
        <w:t>?</w:t>
      </w:r>
      <w:r w:rsidRPr="00D62EC5">
        <w:rPr>
          <w:b/>
          <w:sz w:val="28"/>
        </w:rPr>
        <w:t>):</w:t>
      </w:r>
    </w:p>
    <w:p w:rsidR="0019727A" w:rsidRPr="00D62EC5" w:rsidRDefault="0019727A" w:rsidP="0019727A">
      <w:pPr>
        <w:numPr>
          <w:ilvl w:val="0"/>
          <w:numId w:val="30"/>
        </w:numPr>
        <w:spacing w:after="120"/>
      </w:pPr>
      <w:r w:rsidRPr="00D62EC5">
        <w:t>(</w:t>
      </w:r>
      <w:proofErr w:type="gramStart"/>
      <w:r>
        <w:t>video</w:t>
      </w:r>
      <w:proofErr w:type="gramEnd"/>
      <w:r>
        <w:t xml:space="preserve"> 3min.</w:t>
      </w:r>
      <w:r w:rsidRPr="00D62EC5">
        <w:t xml:space="preserve">) </w:t>
      </w:r>
      <w:r>
        <w:t>Sinking a toy boat</w:t>
      </w:r>
      <w:r w:rsidRPr="00D62EC5">
        <w:t xml:space="preserve"> </w:t>
      </w:r>
      <w:r w:rsidRPr="00D62EC5">
        <w:sym w:font="Wingdings" w:char="F0E0"/>
      </w:r>
      <w:r w:rsidRPr="00D62EC5">
        <w:t xml:space="preserve"> </w:t>
      </w:r>
      <w:hyperlink r:id="rId17" w:history="1">
        <w:r w:rsidRPr="00135647">
          <w:rPr>
            <w:rStyle w:val="Hyperlink"/>
          </w:rPr>
          <w:t>http://www.youtube.com/watch?v=IfNBapmVbrw</w:t>
        </w:r>
      </w:hyperlink>
    </w:p>
    <w:p w:rsidR="0019727A" w:rsidRPr="00D62EC5" w:rsidRDefault="0019727A" w:rsidP="0019727A">
      <w:pPr>
        <w:numPr>
          <w:ilvl w:val="0"/>
          <w:numId w:val="30"/>
        </w:numPr>
        <w:spacing w:after="120"/>
      </w:pPr>
      <w:r w:rsidRPr="00D62EC5">
        <w:t>(</w:t>
      </w:r>
      <w:proofErr w:type="gramStart"/>
      <w:r w:rsidRPr="00D62EC5">
        <w:t>video</w:t>
      </w:r>
      <w:proofErr w:type="gramEnd"/>
      <w:r>
        <w:t xml:space="preserve"> 1min.</w:t>
      </w:r>
      <w:r w:rsidRPr="00D62EC5">
        <w:t xml:space="preserve">) </w:t>
      </w:r>
      <w:r>
        <w:t>Launch of a brand-new NOAA ship</w:t>
      </w:r>
      <w:r w:rsidRPr="00D62EC5">
        <w:t xml:space="preserve"> </w:t>
      </w:r>
      <w:r w:rsidRPr="00D62EC5">
        <w:sym w:font="Wingdings" w:char="F0E0"/>
      </w:r>
      <w:r w:rsidRPr="00D62EC5">
        <w:t xml:space="preserve"> </w:t>
      </w:r>
      <w:hyperlink r:id="rId18" w:history="1">
        <w:r w:rsidRPr="00E110C7">
          <w:rPr>
            <w:rStyle w:val="Hyperlink"/>
          </w:rPr>
          <w:t>http://www.youtube.com/watch?v=p15Wg68ymec&amp;feature=related</w:t>
        </w:r>
      </w:hyperlink>
    </w:p>
    <w:p w:rsidR="0019727A" w:rsidRDefault="0019727A" w:rsidP="0019727A">
      <w:pPr>
        <w:numPr>
          <w:ilvl w:val="0"/>
          <w:numId w:val="30"/>
        </w:numPr>
        <w:spacing w:after="120"/>
      </w:pPr>
      <w:r w:rsidRPr="00D62EC5">
        <w:t>(</w:t>
      </w:r>
      <w:proofErr w:type="gramStart"/>
      <w:r>
        <w:t>video</w:t>
      </w:r>
      <w:proofErr w:type="gramEnd"/>
      <w:r>
        <w:t xml:space="preserve"> 1min.</w:t>
      </w:r>
      <w:r w:rsidRPr="00D62EC5">
        <w:t xml:space="preserve">) </w:t>
      </w:r>
      <w:r>
        <w:t>Brand-new ship launch goes bad</w:t>
      </w:r>
      <w:r w:rsidRPr="00D62EC5">
        <w:t xml:space="preserve"> </w:t>
      </w:r>
      <w:r w:rsidRPr="00D62EC5">
        <w:sym w:font="Wingdings" w:char="F0E0"/>
      </w:r>
      <w:r w:rsidRPr="00D62EC5">
        <w:t xml:space="preserve"> </w:t>
      </w:r>
      <w:hyperlink r:id="rId19" w:history="1">
        <w:r w:rsidRPr="00E110C7">
          <w:rPr>
            <w:rStyle w:val="Hyperlink"/>
          </w:rPr>
          <w:t>http://www.youtube.com/watch?v=IPoAOXf8RIo&amp;feature=related</w:t>
        </w:r>
      </w:hyperlink>
    </w:p>
    <w:p w:rsidR="0019727A" w:rsidRPr="00D62EC5" w:rsidRDefault="0019727A" w:rsidP="0019727A">
      <w:pPr>
        <w:numPr>
          <w:ilvl w:val="0"/>
          <w:numId w:val="30"/>
        </w:numPr>
        <w:spacing w:after="120"/>
      </w:pPr>
      <w:r>
        <w:t>(</w:t>
      </w:r>
      <w:proofErr w:type="gramStart"/>
      <w:r>
        <w:t>video</w:t>
      </w:r>
      <w:proofErr w:type="gramEnd"/>
      <w:r>
        <w:t xml:space="preserve"> 3min.) Problems with professional sailboats </w:t>
      </w:r>
      <w:r>
        <w:sym w:font="Wingdings" w:char="F0E0"/>
      </w:r>
      <w:r>
        <w:t xml:space="preserve"> </w:t>
      </w:r>
      <w:hyperlink r:id="rId20" w:history="1">
        <w:r w:rsidRPr="00B331AC">
          <w:rPr>
            <w:rStyle w:val="Hyperlink"/>
          </w:rPr>
          <w:t>http://www.youtube.com/watch?v=LA-REPv-ReY</w:t>
        </w:r>
      </w:hyperlink>
    </w:p>
    <w:p w:rsidR="0019727A" w:rsidRDefault="0019727A">
      <w:pPr>
        <w:rPr>
          <w:b/>
          <w:sz w:val="32"/>
        </w:rPr>
      </w:pPr>
      <w:r>
        <w:rPr>
          <w:b/>
          <w:sz w:val="32"/>
        </w:rPr>
        <w:br w:type="page"/>
      </w:r>
    </w:p>
    <w:p w:rsidR="003C3FFB" w:rsidRDefault="009E301B" w:rsidP="009E301B">
      <w:pPr>
        <w:rPr>
          <w:b/>
          <w:sz w:val="32"/>
        </w:rPr>
      </w:pPr>
      <w:r w:rsidRPr="009E301B">
        <w:rPr>
          <w:b/>
          <w:sz w:val="32"/>
        </w:rPr>
        <w:t>Opportunities for teaching Systems standards in FOSS kits</w:t>
      </w:r>
    </w:p>
    <w:p w:rsidR="00D66CAC" w:rsidRDefault="00D66CAC" w:rsidP="009E301B">
      <w:pPr>
        <w:rPr>
          <w:b/>
        </w:rPr>
      </w:pPr>
    </w:p>
    <w:p w:rsidR="003C3FFB" w:rsidRPr="003C3FFB" w:rsidRDefault="003C3FFB" w:rsidP="009E301B">
      <w:r w:rsidRPr="003C3FFB">
        <w:rPr>
          <w:b/>
        </w:rPr>
        <w:t>Grade 5</w:t>
      </w:r>
      <w:r w:rsidRPr="003C3FFB">
        <w:t xml:space="preserve"> has opportu</w:t>
      </w:r>
      <w:r>
        <w:t>nities for teaching Systems Stan</w:t>
      </w:r>
      <w:r w:rsidRPr="003C3FFB">
        <w:t>dards within every current kit in the rotation.</w:t>
      </w:r>
    </w:p>
    <w:p w:rsidR="009E301B" w:rsidRPr="0031200D" w:rsidRDefault="003C3FFB" w:rsidP="009E301B">
      <w:r w:rsidRPr="003C3FFB">
        <w:rPr>
          <w:b/>
        </w:rPr>
        <w:t>Grade 4</w:t>
      </w:r>
      <w:r w:rsidRPr="003C3FFB">
        <w:t xml:space="preserve"> has rich opportunities in the </w:t>
      </w:r>
      <w:r w:rsidRPr="003C3FFB">
        <w:rPr>
          <w:i/>
        </w:rPr>
        <w:t>Electricity and Magnetism</w:t>
      </w:r>
      <w:r w:rsidRPr="003C3FFB">
        <w:t xml:space="preserve"> kit. This is where instructional time on Systems Standards should be focused</w:t>
      </w:r>
      <w:r>
        <w:t xml:space="preserve"> in grade 4</w:t>
      </w:r>
      <w:r w:rsidRPr="003C3FFB">
        <w:t>.</w:t>
      </w:r>
    </w:p>
    <w:tbl>
      <w:tblPr>
        <w:tblStyle w:val="TableGrid"/>
        <w:tblW w:w="0" w:type="auto"/>
        <w:tblLayout w:type="fixed"/>
        <w:tblLook w:val="00A0"/>
      </w:tblPr>
      <w:tblGrid>
        <w:gridCol w:w="911"/>
        <w:gridCol w:w="1296"/>
        <w:gridCol w:w="1411"/>
        <w:gridCol w:w="3036"/>
        <w:gridCol w:w="2202"/>
      </w:tblGrid>
      <w:tr w:rsidR="00F5433F">
        <w:trPr>
          <w:trHeight w:val="350"/>
        </w:trPr>
        <w:tc>
          <w:tcPr>
            <w:tcW w:w="911" w:type="dxa"/>
          </w:tcPr>
          <w:p w:rsidR="00F5433F" w:rsidRPr="00D66CAC" w:rsidRDefault="00F5433F" w:rsidP="008B399C">
            <w:pPr>
              <w:rPr>
                <w:rFonts w:asciiTheme="majorHAnsi" w:hAnsiTheme="majorHAnsi"/>
                <w:b/>
              </w:rPr>
            </w:pPr>
            <w:r w:rsidRPr="00D66CAC">
              <w:rPr>
                <w:rFonts w:asciiTheme="majorHAnsi" w:hAnsiTheme="majorHAnsi"/>
                <w:b/>
              </w:rPr>
              <w:t>Grade</w:t>
            </w:r>
          </w:p>
        </w:tc>
        <w:tc>
          <w:tcPr>
            <w:tcW w:w="1296" w:type="dxa"/>
          </w:tcPr>
          <w:p w:rsidR="00F5433F" w:rsidRPr="00D66CAC" w:rsidRDefault="00F5433F" w:rsidP="008B399C">
            <w:pPr>
              <w:rPr>
                <w:rFonts w:asciiTheme="majorHAnsi" w:hAnsiTheme="majorHAnsi"/>
                <w:b/>
                <w:sz w:val="28"/>
              </w:rPr>
            </w:pPr>
            <w:r w:rsidRPr="00D66CAC">
              <w:rPr>
                <w:rFonts w:asciiTheme="majorHAnsi" w:hAnsiTheme="majorHAnsi"/>
                <w:b/>
                <w:sz w:val="28"/>
              </w:rPr>
              <w:t>Kit</w:t>
            </w:r>
          </w:p>
        </w:tc>
        <w:tc>
          <w:tcPr>
            <w:tcW w:w="1411" w:type="dxa"/>
          </w:tcPr>
          <w:p w:rsidR="00F5433F" w:rsidRPr="00D66CAC" w:rsidRDefault="00F5433F" w:rsidP="008B399C">
            <w:pPr>
              <w:rPr>
                <w:rFonts w:asciiTheme="majorHAnsi" w:hAnsiTheme="majorHAnsi"/>
                <w:b/>
                <w:sz w:val="22"/>
              </w:rPr>
            </w:pPr>
            <w:r w:rsidRPr="00D66CAC">
              <w:rPr>
                <w:rFonts w:asciiTheme="majorHAnsi" w:hAnsiTheme="majorHAnsi"/>
                <w:b/>
                <w:sz w:val="22"/>
              </w:rPr>
              <w:t>Investigation</w:t>
            </w:r>
          </w:p>
        </w:tc>
        <w:tc>
          <w:tcPr>
            <w:tcW w:w="3036" w:type="dxa"/>
          </w:tcPr>
          <w:p w:rsidR="00F5433F" w:rsidRPr="00D66CAC" w:rsidRDefault="00EB5FC3" w:rsidP="008B399C">
            <w:pPr>
              <w:rPr>
                <w:rFonts w:asciiTheme="majorHAnsi" w:hAnsiTheme="majorHAnsi"/>
                <w:b/>
                <w:sz w:val="28"/>
              </w:rPr>
            </w:pPr>
            <w:r w:rsidRPr="00D66CAC">
              <w:rPr>
                <w:rFonts w:asciiTheme="majorHAnsi" w:hAnsiTheme="majorHAnsi"/>
                <w:b/>
                <w:sz w:val="28"/>
              </w:rPr>
              <w:t>Activity Ideas</w:t>
            </w:r>
          </w:p>
        </w:tc>
        <w:tc>
          <w:tcPr>
            <w:tcW w:w="2202" w:type="dxa"/>
          </w:tcPr>
          <w:p w:rsidR="00F5433F" w:rsidRPr="00D66CAC" w:rsidRDefault="00F5433F" w:rsidP="008B399C">
            <w:pPr>
              <w:rPr>
                <w:rFonts w:asciiTheme="majorHAnsi" w:hAnsiTheme="majorHAnsi"/>
                <w:b/>
                <w:sz w:val="28"/>
              </w:rPr>
            </w:pPr>
            <w:r w:rsidRPr="00D66CAC">
              <w:rPr>
                <w:rFonts w:asciiTheme="majorHAnsi" w:hAnsiTheme="majorHAnsi"/>
                <w:b/>
                <w:sz w:val="28"/>
              </w:rPr>
              <w:t>RESOURCES</w:t>
            </w:r>
          </w:p>
        </w:tc>
      </w:tr>
      <w:tr w:rsidR="00F5433F">
        <w:trPr>
          <w:trHeight w:val="2838"/>
        </w:trPr>
        <w:tc>
          <w:tcPr>
            <w:tcW w:w="911" w:type="dxa"/>
            <w:vMerge w:val="restart"/>
          </w:tcPr>
          <w:p w:rsidR="00F5433F" w:rsidRPr="009E301B" w:rsidRDefault="00F5433F" w:rsidP="008B399C">
            <w:pPr>
              <w:rPr>
                <w:sz w:val="20"/>
              </w:rPr>
            </w:pPr>
            <w:r>
              <w:rPr>
                <w:sz w:val="20"/>
              </w:rPr>
              <w:t>5</w:t>
            </w:r>
          </w:p>
          <w:p w:rsidR="00F5433F" w:rsidRPr="009E301B" w:rsidRDefault="00F5433F" w:rsidP="008B399C">
            <w:pPr>
              <w:rPr>
                <w:sz w:val="20"/>
              </w:rPr>
            </w:pPr>
          </w:p>
        </w:tc>
        <w:tc>
          <w:tcPr>
            <w:tcW w:w="1296" w:type="dxa"/>
            <w:vMerge w:val="restart"/>
          </w:tcPr>
          <w:p w:rsidR="00F5433F" w:rsidRPr="00F5433F" w:rsidRDefault="00F5433F" w:rsidP="008B399C">
            <w:pPr>
              <w:rPr>
                <w:b/>
                <w:sz w:val="20"/>
              </w:rPr>
            </w:pPr>
            <w:r w:rsidRPr="00F5433F">
              <w:rPr>
                <w:b/>
                <w:sz w:val="20"/>
              </w:rPr>
              <w:t>Variables</w:t>
            </w:r>
          </w:p>
        </w:tc>
        <w:tc>
          <w:tcPr>
            <w:tcW w:w="1411" w:type="dxa"/>
          </w:tcPr>
          <w:p w:rsidR="00F5433F" w:rsidRPr="009E301B" w:rsidRDefault="00F5433F" w:rsidP="008B399C">
            <w:pPr>
              <w:rPr>
                <w:sz w:val="20"/>
              </w:rPr>
            </w:pPr>
            <w:r>
              <w:rPr>
                <w:sz w:val="20"/>
              </w:rPr>
              <w:t>Swingers</w:t>
            </w:r>
          </w:p>
        </w:tc>
        <w:tc>
          <w:tcPr>
            <w:tcW w:w="3036" w:type="dxa"/>
          </w:tcPr>
          <w:p w:rsidR="00F5433F" w:rsidRDefault="00F5433F" w:rsidP="008B399C">
            <w:pPr>
              <w:rPr>
                <w:sz w:val="20"/>
              </w:rPr>
            </w:pPr>
            <w:r>
              <w:rPr>
                <w:sz w:val="20"/>
              </w:rPr>
              <w:t xml:space="preserve">As an extension after conducting the investigation with the swingers: </w:t>
            </w:r>
          </w:p>
          <w:p w:rsidR="00F5433F" w:rsidRDefault="00F5433F" w:rsidP="008B399C">
            <w:pPr>
              <w:rPr>
                <w:sz w:val="20"/>
              </w:rPr>
            </w:pPr>
            <w:r>
              <w:rPr>
                <w:sz w:val="20"/>
              </w:rPr>
              <w:t>Use a Systems Framework sheet to examine the following questions.</w:t>
            </w:r>
          </w:p>
          <w:p w:rsidR="00F5433F" w:rsidRDefault="00F5433F" w:rsidP="008B399C">
            <w:pPr>
              <w:rPr>
                <w:sz w:val="20"/>
              </w:rPr>
            </w:pPr>
            <w:r>
              <w:rPr>
                <w:sz w:val="20"/>
              </w:rPr>
              <w:t>What are the parts of the swinger system? What do the parts do?</w:t>
            </w:r>
          </w:p>
          <w:p w:rsidR="00F5433F" w:rsidRDefault="00F5433F" w:rsidP="008B399C">
            <w:pPr>
              <w:rPr>
                <w:sz w:val="20"/>
              </w:rPr>
            </w:pPr>
            <w:r>
              <w:rPr>
                <w:sz w:val="20"/>
              </w:rPr>
              <w:t>What would happen if the tape wasn’t “sticky”?</w:t>
            </w:r>
          </w:p>
          <w:p w:rsidR="00F5433F" w:rsidRDefault="00F5433F" w:rsidP="008B399C">
            <w:pPr>
              <w:rPr>
                <w:sz w:val="20"/>
              </w:rPr>
            </w:pPr>
            <w:r>
              <w:rPr>
                <w:sz w:val="20"/>
              </w:rPr>
              <w:t>What is the input?</w:t>
            </w:r>
          </w:p>
          <w:p w:rsidR="00F5433F" w:rsidRDefault="00F5433F" w:rsidP="008B399C">
            <w:pPr>
              <w:rPr>
                <w:sz w:val="20"/>
              </w:rPr>
            </w:pPr>
            <w:r>
              <w:rPr>
                <w:sz w:val="20"/>
              </w:rPr>
              <w:t>What is the output?</w:t>
            </w:r>
          </w:p>
          <w:p w:rsidR="00E742B9" w:rsidRDefault="00E742B9" w:rsidP="008B399C">
            <w:pPr>
              <w:rPr>
                <w:sz w:val="20"/>
              </w:rPr>
            </w:pPr>
          </w:p>
          <w:p w:rsidR="00F5433F" w:rsidRDefault="00F5433F" w:rsidP="008B399C">
            <w:pPr>
              <w:rPr>
                <w:sz w:val="20"/>
              </w:rPr>
            </w:pPr>
            <w:r>
              <w:rPr>
                <w:sz w:val="20"/>
              </w:rPr>
              <w:t>Use the Pendulum System lesson</w:t>
            </w:r>
          </w:p>
          <w:p w:rsidR="00F5433F" w:rsidRPr="009E301B" w:rsidRDefault="00F5433F" w:rsidP="008B399C">
            <w:pPr>
              <w:rPr>
                <w:sz w:val="20"/>
              </w:rPr>
            </w:pPr>
          </w:p>
        </w:tc>
        <w:tc>
          <w:tcPr>
            <w:tcW w:w="2202" w:type="dxa"/>
            <w:vMerge w:val="restart"/>
          </w:tcPr>
          <w:p w:rsidR="00F5433F" w:rsidRDefault="00F5433F" w:rsidP="00F5433F">
            <w:pPr>
              <w:rPr>
                <w:sz w:val="20"/>
              </w:rPr>
            </w:pPr>
            <w:r w:rsidRPr="00F5433F">
              <w:rPr>
                <w:sz w:val="20"/>
              </w:rPr>
              <w:t>Systems Handbook</w:t>
            </w:r>
          </w:p>
          <w:p w:rsidR="00F5433F" w:rsidRPr="00F5433F" w:rsidRDefault="00F5433F" w:rsidP="00F5433F">
            <w:pPr>
              <w:rPr>
                <w:sz w:val="20"/>
              </w:rPr>
            </w:pPr>
          </w:p>
          <w:p w:rsidR="00F5433F" w:rsidRDefault="00F5433F" w:rsidP="00F5433F">
            <w:pPr>
              <w:rPr>
                <w:sz w:val="20"/>
              </w:rPr>
            </w:pPr>
            <w:r w:rsidRPr="00F5433F">
              <w:rPr>
                <w:sz w:val="20"/>
              </w:rPr>
              <w:t>Systems Questions</w:t>
            </w:r>
          </w:p>
          <w:p w:rsidR="00F5433F" w:rsidRPr="00F5433F" w:rsidRDefault="00F5433F" w:rsidP="00F5433F">
            <w:pPr>
              <w:rPr>
                <w:sz w:val="20"/>
              </w:rPr>
            </w:pPr>
          </w:p>
          <w:p w:rsidR="00F5433F" w:rsidRDefault="00F5433F" w:rsidP="00F5433F">
            <w:pPr>
              <w:rPr>
                <w:sz w:val="20"/>
              </w:rPr>
            </w:pPr>
            <w:r w:rsidRPr="00F5433F">
              <w:rPr>
                <w:sz w:val="20"/>
              </w:rPr>
              <w:t>WA Science Standards</w:t>
            </w:r>
          </w:p>
          <w:p w:rsidR="00F5433F" w:rsidRPr="00F5433F" w:rsidRDefault="00F5433F" w:rsidP="00F5433F">
            <w:pPr>
              <w:rPr>
                <w:sz w:val="20"/>
              </w:rPr>
            </w:pPr>
          </w:p>
          <w:p w:rsidR="00F5433F" w:rsidRDefault="00F5433F" w:rsidP="00F5433F">
            <w:pPr>
              <w:rPr>
                <w:sz w:val="20"/>
              </w:rPr>
            </w:pPr>
            <w:r w:rsidRPr="00F5433F">
              <w:rPr>
                <w:sz w:val="20"/>
              </w:rPr>
              <w:t>WA 5</w:t>
            </w:r>
            <w:r w:rsidRPr="00F5433F">
              <w:rPr>
                <w:sz w:val="20"/>
                <w:vertAlign w:val="superscript"/>
              </w:rPr>
              <w:t>th</w:t>
            </w:r>
            <w:r w:rsidRPr="00F5433F">
              <w:rPr>
                <w:sz w:val="20"/>
              </w:rPr>
              <w:t xml:space="preserve"> Grade MSP Test &amp; Item Specs</w:t>
            </w:r>
          </w:p>
          <w:p w:rsidR="00F5433F" w:rsidRPr="00F5433F" w:rsidRDefault="00F5433F" w:rsidP="00F5433F">
            <w:pPr>
              <w:rPr>
                <w:sz w:val="20"/>
              </w:rPr>
            </w:pPr>
          </w:p>
          <w:p w:rsidR="00F5433F" w:rsidRDefault="00F5433F" w:rsidP="00F5433F">
            <w:pPr>
              <w:rPr>
                <w:sz w:val="20"/>
              </w:rPr>
            </w:pPr>
            <w:r w:rsidRPr="00F5433F">
              <w:rPr>
                <w:sz w:val="20"/>
              </w:rPr>
              <w:t>Example Systems Lessons: Systems Centers and Pendulum System</w:t>
            </w:r>
          </w:p>
          <w:p w:rsidR="00F5433F" w:rsidRDefault="00F5433F" w:rsidP="00F5433F">
            <w:pPr>
              <w:rPr>
                <w:sz w:val="20"/>
              </w:rPr>
            </w:pPr>
          </w:p>
          <w:p w:rsidR="00F5433F" w:rsidRDefault="00F5433F" w:rsidP="00F5433F">
            <w:pPr>
              <w:rPr>
                <w:sz w:val="20"/>
              </w:rPr>
            </w:pPr>
            <w:r>
              <w:rPr>
                <w:sz w:val="20"/>
              </w:rPr>
              <w:t>Systems Thinking Framework grade 4-5</w:t>
            </w:r>
          </w:p>
          <w:p w:rsidR="00F5433F" w:rsidRDefault="00F5433F" w:rsidP="00F5433F">
            <w:pPr>
              <w:rPr>
                <w:sz w:val="20"/>
              </w:rPr>
            </w:pPr>
          </w:p>
          <w:p w:rsidR="00F5433F" w:rsidRPr="00F5433F" w:rsidRDefault="00F5433F" w:rsidP="00F5433F">
            <w:pPr>
              <w:rPr>
                <w:sz w:val="20"/>
              </w:rPr>
            </w:pPr>
            <w:r w:rsidRPr="00F5433F">
              <w:rPr>
                <w:sz w:val="20"/>
              </w:rPr>
              <w:t xml:space="preserve"> </w:t>
            </w:r>
          </w:p>
        </w:tc>
      </w:tr>
      <w:tr w:rsidR="00F5433F">
        <w:trPr>
          <w:trHeight w:val="229"/>
        </w:trPr>
        <w:tc>
          <w:tcPr>
            <w:tcW w:w="911" w:type="dxa"/>
            <w:vMerge/>
          </w:tcPr>
          <w:p w:rsidR="00F5433F" w:rsidRPr="009E301B" w:rsidRDefault="00F5433F" w:rsidP="008B399C">
            <w:pPr>
              <w:rPr>
                <w:sz w:val="20"/>
              </w:rPr>
            </w:pPr>
          </w:p>
        </w:tc>
        <w:tc>
          <w:tcPr>
            <w:tcW w:w="1296" w:type="dxa"/>
            <w:vMerge/>
          </w:tcPr>
          <w:p w:rsidR="00F5433F" w:rsidRPr="00F5433F" w:rsidRDefault="00F5433F" w:rsidP="008B399C">
            <w:pPr>
              <w:rPr>
                <w:b/>
                <w:sz w:val="20"/>
              </w:rPr>
            </w:pPr>
          </w:p>
        </w:tc>
        <w:tc>
          <w:tcPr>
            <w:tcW w:w="1411" w:type="dxa"/>
          </w:tcPr>
          <w:p w:rsidR="00F5433F" w:rsidRPr="009E301B" w:rsidRDefault="0031200D" w:rsidP="008B399C">
            <w:pPr>
              <w:rPr>
                <w:sz w:val="20"/>
              </w:rPr>
            </w:pPr>
            <w:r>
              <w:rPr>
                <w:sz w:val="20"/>
              </w:rPr>
              <w:t>Lifeb</w:t>
            </w:r>
            <w:r w:rsidR="00F5433F">
              <w:rPr>
                <w:sz w:val="20"/>
              </w:rPr>
              <w:t>oats</w:t>
            </w:r>
          </w:p>
        </w:tc>
        <w:tc>
          <w:tcPr>
            <w:tcW w:w="3036" w:type="dxa"/>
          </w:tcPr>
          <w:p w:rsidR="00F5433F" w:rsidRPr="009E301B" w:rsidRDefault="0031200D" w:rsidP="008B399C">
            <w:pPr>
              <w:rPr>
                <w:sz w:val="20"/>
              </w:rPr>
            </w:pPr>
            <w:r>
              <w:rPr>
                <w:sz w:val="20"/>
              </w:rPr>
              <w:t xml:space="preserve">Analyze the Lifeboat and tub of water </w:t>
            </w:r>
            <w:r w:rsidR="00F5433F">
              <w:rPr>
                <w:sz w:val="20"/>
              </w:rPr>
              <w:t>as a system</w:t>
            </w:r>
          </w:p>
        </w:tc>
        <w:tc>
          <w:tcPr>
            <w:tcW w:w="2202" w:type="dxa"/>
            <w:vMerge/>
          </w:tcPr>
          <w:p w:rsidR="00F5433F" w:rsidRDefault="00F5433F" w:rsidP="008B399C">
            <w:pPr>
              <w:rPr>
                <w:sz w:val="20"/>
              </w:rPr>
            </w:pPr>
          </w:p>
        </w:tc>
      </w:tr>
      <w:tr w:rsidR="00F5433F">
        <w:trPr>
          <w:trHeight w:val="242"/>
        </w:trPr>
        <w:tc>
          <w:tcPr>
            <w:tcW w:w="911" w:type="dxa"/>
            <w:vMerge/>
          </w:tcPr>
          <w:p w:rsidR="00F5433F" w:rsidRPr="009E301B" w:rsidRDefault="00F5433F" w:rsidP="008B399C">
            <w:pPr>
              <w:rPr>
                <w:sz w:val="20"/>
              </w:rPr>
            </w:pPr>
          </w:p>
        </w:tc>
        <w:tc>
          <w:tcPr>
            <w:tcW w:w="1296" w:type="dxa"/>
            <w:vMerge/>
          </w:tcPr>
          <w:p w:rsidR="00F5433F" w:rsidRPr="00F5433F" w:rsidRDefault="00F5433F" w:rsidP="008B399C">
            <w:pPr>
              <w:rPr>
                <w:b/>
                <w:sz w:val="20"/>
              </w:rPr>
            </w:pPr>
          </w:p>
        </w:tc>
        <w:tc>
          <w:tcPr>
            <w:tcW w:w="1411" w:type="dxa"/>
          </w:tcPr>
          <w:p w:rsidR="00F5433F" w:rsidRPr="009E301B" w:rsidRDefault="0031200D" w:rsidP="008B399C">
            <w:pPr>
              <w:rPr>
                <w:sz w:val="20"/>
              </w:rPr>
            </w:pPr>
            <w:r>
              <w:rPr>
                <w:sz w:val="20"/>
              </w:rPr>
              <w:t>Plane Sense</w:t>
            </w:r>
          </w:p>
        </w:tc>
        <w:tc>
          <w:tcPr>
            <w:tcW w:w="3036" w:type="dxa"/>
          </w:tcPr>
          <w:p w:rsidR="00F5433F" w:rsidRPr="009E301B" w:rsidRDefault="00F5433F" w:rsidP="008B399C">
            <w:pPr>
              <w:rPr>
                <w:sz w:val="20"/>
              </w:rPr>
            </w:pPr>
            <w:r>
              <w:rPr>
                <w:sz w:val="20"/>
              </w:rPr>
              <w:t>Analyze the FOSS Plane as a system</w:t>
            </w:r>
            <w:r w:rsidR="0031200D">
              <w:rPr>
                <w:sz w:val="20"/>
              </w:rPr>
              <w:t>. Great opportunity to discuss input, output, and energy transfers/transformations.</w:t>
            </w:r>
          </w:p>
        </w:tc>
        <w:tc>
          <w:tcPr>
            <w:tcW w:w="2202" w:type="dxa"/>
            <w:vMerge/>
          </w:tcPr>
          <w:p w:rsidR="00F5433F" w:rsidRDefault="00F5433F" w:rsidP="008B399C">
            <w:pPr>
              <w:rPr>
                <w:sz w:val="20"/>
              </w:rPr>
            </w:pPr>
          </w:p>
        </w:tc>
      </w:tr>
      <w:tr w:rsidR="00F5433F">
        <w:trPr>
          <w:trHeight w:val="229"/>
        </w:trPr>
        <w:tc>
          <w:tcPr>
            <w:tcW w:w="911" w:type="dxa"/>
            <w:vMerge/>
          </w:tcPr>
          <w:p w:rsidR="00F5433F" w:rsidRPr="009E301B" w:rsidRDefault="00F5433F" w:rsidP="008B399C">
            <w:pPr>
              <w:rPr>
                <w:sz w:val="20"/>
              </w:rPr>
            </w:pPr>
          </w:p>
        </w:tc>
        <w:tc>
          <w:tcPr>
            <w:tcW w:w="1296" w:type="dxa"/>
            <w:vMerge/>
          </w:tcPr>
          <w:p w:rsidR="00F5433F" w:rsidRPr="00F5433F" w:rsidRDefault="00F5433F" w:rsidP="008B399C">
            <w:pPr>
              <w:rPr>
                <w:b/>
                <w:sz w:val="20"/>
              </w:rPr>
            </w:pPr>
          </w:p>
        </w:tc>
        <w:tc>
          <w:tcPr>
            <w:tcW w:w="1411" w:type="dxa"/>
          </w:tcPr>
          <w:p w:rsidR="00F5433F" w:rsidRPr="009E301B" w:rsidRDefault="00F5433F" w:rsidP="008B399C">
            <w:pPr>
              <w:rPr>
                <w:sz w:val="20"/>
              </w:rPr>
            </w:pPr>
            <w:r>
              <w:rPr>
                <w:sz w:val="20"/>
              </w:rPr>
              <w:t>Flippers</w:t>
            </w:r>
          </w:p>
        </w:tc>
        <w:tc>
          <w:tcPr>
            <w:tcW w:w="3036" w:type="dxa"/>
          </w:tcPr>
          <w:p w:rsidR="00F5433F" w:rsidRPr="009E301B" w:rsidRDefault="00F5433F" w:rsidP="008B399C">
            <w:pPr>
              <w:rPr>
                <w:sz w:val="20"/>
              </w:rPr>
            </w:pPr>
            <w:r>
              <w:rPr>
                <w:sz w:val="20"/>
              </w:rPr>
              <w:t>Analyze the Flipper as a system</w:t>
            </w:r>
            <w:r w:rsidR="0031200D">
              <w:rPr>
                <w:sz w:val="20"/>
              </w:rPr>
              <w:t>. Another opportunity to discuss inputs, outputs, and energy.</w:t>
            </w:r>
          </w:p>
        </w:tc>
        <w:tc>
          <w:tcPr>
            <w:tcW w:w="2202" w:type="dxa"/>
            <w:vMerge/>
          </w:tcPr>
          <w:p w:rsidR="00F5433F" w:rsidRDefault="00F5433F" w:rsidP="008B399C">
            <w:pPr>
              <w:rPr>
                <w:sz w:val="20"/>
              </w:rPr>
            </w:pPr>
          </w:p>
        </w:tc>
      </w:tr>
      <w:tr w:rsidR="00F5433F">
        <w:trPr>
          <w:trHeight w:val="713"/>
        </w:trPr>
        <w:tc>
          <w:tcPr>
            <w:tcW w:w="911" w:type="dxa"/>
            <w:vMerge/>
          </w:tcPr>
          <w:p w:rsidR="00F5433F" w:rsidRPr="009E301B" w:rsidRDefault="00F5433F" w:rsidP="008B399C">
            <w:pPr>
              <w:rPr>
                <w:sz w:val="20"/>
              </w:rPr>
            </w:pPr>
          </w:p>
        </w:tc>
        <w:tc>
          <w:tcPr>
            <w:tcW w:w="1296" w:type="dxa"/>
          </w:tcPr>
          <w:p w:rsidR="00F5433F" w:rsidRPr="00F5433F" w:rsidRDefault="00F5433F" w:rsidP="008B399C">
            <w:pPr>
              <w:rPr>
                <w:b/>
                <w:sz w:val="20"/>
              </w:rPr>
            </w:pPr>
            <w:r w:rsidRPr="00F5433F">
              <w:rPr>
                <w:b/>
                <w:sz w:val="20"/>
              </w:rPr>
              <w:t>Landforms</w:t>
            </w:r>
          </w:p>
        </w:tc>
        <w:tc>
          <w:tcPr>
            <w:tcW w:w="1411" w:type="dxa"/>
          </w:tcPr>
          <w:p w:rsidR="00F5433F" w:rsidRDefault="00F5433F" w:rsidP="008B399C">
            <w:pPr>
              <w:rPr>
                <w:sz w:val="20"/>
              </w:rPr>
            </w:pPr>
            <w:r>
              <w:rPr>
                <w:sz w:val="20"/>
              </w:rPr>
              <w:t>2- Stream Table</w:t>
            </w:r>
          </w:p>
          <w:p w:rsidR="00F5433F" w:rsidRPr="009E301B" w:rsidRDefault="00F5433F" w:rsidP="008B399C">
            <w:pPr>
              <w:rPr>
                <w:sz w:val="20"/>
              </w:rPr>
            </w:pPr>
            <w:r>
              <w:rPr>
                <w:sz w:val="20"/>
              </w:rPr>
              <w:t>3- Go with the Flow</w:t>
            </w:r>
          </w:p>
        </w:tc>
        <w:tc>
          <w:tcPr>
            <w:tcW w:w="3036" w:type="dxa"/>
          </w:tcPr>
          <w:p w:rsidR="00F5433F" w:rsidRPr="009E301B" w:rsidRDefault="00996941" w:rsidP="008B399C">
            <w:pPr>
              <w:rPr>
                <w:sz w:val="20"/>
              </w:rPr>
            </w:pPr>
            <w:r>
              <w:rPr>
                <w:sz w:val="20"/>
              </w:rPr>
              <w:t xml:space="preserve">Analyze the Stream </w:t>
            </w:r>
            <w:r w:rsidR="00F5433F">
              <w:rPr>
                <w:sz w:val="20"/>
              </w:rPr>
              <w:t xml:space="preserve">Table as a system. This is a good opportunity to discuss inputs and outputs. </w:t>
            </w:r>
          </w:p>
        </w:tc>
        <w:tc>
          <w:tcPr>
            <w:tcW w:w="2202" w:type="dxa"/>
            <w:vMerge/>
          </w:tcPr>
          <w:p w:rsidR="00F5433F" w:rsidRDefault="00F5433F" w:rsidP="008B399C">
            <w:pPr>
              <w:rPr>
                <w:sz w:val="20"/>
              </w:rPr>
            </w:pPr>
          </w:p>
        </w:tc>
      </w:tr>
      <w:tr w:rsidR="00F5433F">
        <w:trPr>
          <w:trHeight w:val="471"/>
        </w:trPr>
        <w:tc>
          <w:tcPr>
            <w:tcW w:w="911" w:type="dxa"/>
            <w:vMerge/>
          </w:tcPr>
          <w:p w:rsidR="00F5433F" w:rsidRPr="009E301B" w:rsidRDefault="00F5433F" w:rsidP="008B399C">
            <w:pPr>
              <w:rPr>
                <w:sz w:val="20"/>
              </w:rPr>
            </w:pPr>
          </w:p>
        </w:tc>
        <w:tc>
          <w:tcPr>
            <w:tcW w:w="1296" w:type="dxa"/>
          </w:tcPr>
          <w:p w:rsidR="00F5433F" w:rsidRPr="00F5433F" w:rsidRDefault="00F5433F" w:rsidP="008B399C">
            <w:pPr>
              <w:rPr>
                <w:b/>
                <w:sz w:val="20"/>
              </w:rPr>
            </w:pPr>
            <w:r w:rsidRPr="00F5433F">
              <w:rPr>
                <w:b/>
                <w:sz w:val="20"/>
              </w:rPr>
              <w:t>Levers and Pulleys</w:t>
            </w:r>
          </w:p>
        </w:tc>
        <w:tc>
          <w:tcPr>
            <w:tcW w:w="1411" w:type="dxa"/>
          </w:tcPr>
          <w:p w:rsidR="00F5433F" w:rsidRPr="009E301B" w:rsidRDefault="00F5433F" w:rsidP="008B399C">
            <w:pPr>
              <w:rPr>
                <w:sz w:val="20"/>
              </w:rPr>
            </w:pPr>
            <w:r>
              <w:rPr>
                <w:sz w:val="20"/>
              </w:rPr>
              <w:t>Any</w:t>
            </w:r>
          </w:p>
        </w:tc>
        <w:tc>
          <w:tcPr>
            <w:tcW w:w="3036" w:type="dxa"/>
          </w:tcPr>
          <w:p w:rsidR="00F5433F" w:rsidRPr="009E301B" w:rsidRDefault="00F5433F" w:rsidP="008B399C">
            <w:pPr>
              <w:rPr>
                <w:sz w:val="20"/>
              </w:rPr>
            </w:pPr>
            <w:r>
              <w:rPr>
                <w:sz w:val="20"/>
              </w:rPr>
              <w:t>Analyze any of the objects as systems. Opportunities to discuss subsystems.</w:t>
            </w:r>
          </w:p>
        </w:tc>
        <w:tc>
          <w:tcPr>
            <w:tcW w:w="2202" w:type="dxa"/>
            <w:vMerge/>
          </w:tcPr>
          <w:p w:rsidR="00F5433F" w:rsidRDefault="00F5433F" w:rsidP="008B399C">
            <w:pPr>
              <w:rPr>
                <w:sz w:val="20"/>
              </w:rPr>
            </w:pPr>
          </w:p>
        </w:tc>
      </w:tr>
      <w:tr w:rsidR="00F5433F">
        <w:trPr>
          <w:trHeight w:val="699"/>
        </w:trPr>
        <w:tc>
          <w:tcPr>
            <w:tcW w:w="911" w:type="dxa"/>
            <w:vMerge w:val="restart"/>
          </w:tcPr>
          <w:p w:rsidR="00F5433F" w:rsidRPr="009E301B" w:rsidRDefault="00F5433F" w:rsidP="008B399C">
            <w:pPr>
              <w:rPr>
                <w:sz w:val="20"/>
              </w:rPr>
            </w:pPr>
            <w:r>
              <w:rPr>
                <w:sz w:val="20"/>
              </w:rPr>
              <w:t>4</w:t>
            </w:r>
          </w:p>
        </w:tc>
        <w:tc>
          <w:tcPr>
            <w:tcW w:w="1296" w:type="dxa"/>
          </w:tcPr>
          <w:p w:rsidR="00F5433F" w:rsidRPr="003C3FFB" w:rsidRDefault="00F5433F" w:rsidP="008B399C">
            <w:pPr>
              <w:rPr>
                <w:b/>
                <w:sz w:val="20"/>
              </w:rPr>
            </w:pPr>
            <w:r w:rsidRPr="003C3FFB">
              <w:rPr>
                <w:b/>
                <w:sz w:val="20"/>
              </w:rPr>
              <w:t>Magnetism and Electricity</w:t>
            </w:r>
          </w:p>
        </w:tc>
        <w:tc>
          <w:tcPr>
            <w:tcW w:w="1411" w:type="dxa"/>
          </w:tcPr>
          <w:p w:rsidR="00F5433F" w:rsidRPr="003C3FFB" w:rsidRDefault="00F5433F" w:rsidP="008B399C">
            <w:pPr>
              <w:rPr>
                <w:b/>
                <w:sz w:val="20"/>
              </w:rPr>
            </w:pPr>
            <w:r w:rsidRPr="003C3FFB">
              <w:rPr>
                <w:b/>
                <w:sz w:val="20"/>
              </w:rPr>
              <w:t>Any</w:t>
            </w:r>
          </w:p>
        </w:tc>
        <w:tc>
          <w:tcPr>
            <w:tcW w:w="3036" w:type="dxa"/>
          </w:tcPr>
          <w:p w:rsidR="00F5433F" w:rsidRPr="003C3FFB" w:rsidRDefault="00F5433F" w:rsidP="008B399C">
            <w:pPr>
              <w:rPr>
                <w:b/>
                <w:sz w:val="20"/>
              </w:rPr>
            </w:pPr>
            <w:r w:rsidRPr="003C3FFB">
              <w:rPr>
                <w:b/>
                <w:sz w:val="20"/>
              </w:rPr>
              <w:t>Analyze a circuit as a system. EXCELLENT opportunity to identify flow of energy through a system and to analyze parts, subsystems, input, output, and</w:t>
            </w:r>
            <w:r>
              <w:rPr>
                <w:b/>
                <w:sz w:val="20"/>
              </w:rPr>
              <w:t>, predict what will happen when a part is broken.</w:t>
            </w:r>
          </w:p>
        </w:tc>
        <w:tc>
          <w:tcPr>
            <w:tcW w:w="2202" w:type="dxa"/>
            <w:vMerge/>
          </w:tcPr>
          <w:p w:rsidR="00F5433F" w:rsidRPr="003C3FFB" w:rsidRDefault="00F5433F" w:rsidP="008B399C">
            <w:pPr>
              <w:rPr>
                <w:b/>
                <w:sz w:val="20"/>
              </w:rPr>
            </w:pPr>
          </w:p>
        </w:tc>
      </w:tr>
      <w:tr w:rsidR="00F5433F">
        <w:trPr>
          <w:trHeight w:val="229"/>
        </w:trPr>
        <w:tc>
          <w:tcPr>
            <w:tcW w:w="911" w:type="dxa"/>
            <w:vMerge/>
          </w:tcPr>
          <w:p w:rsidR="00F5433F" w:rsidRDefault="00F5433F" w:rsidP="008B399C">
            <w:pPr>
              <w:rPr>
                <w:sz w:val="20"/>
              </w:rPr>
            </w:pPr>
          </w:p>
        </w:tc>
        <w:tc>
          <w:tcPr>
            <w:tcW w:w="1296" w:type="dxa"/>
          </w:tcPr>
          <w:p w:rsidR="00F5433F" w:rsidRDefault="00F5433F" w:rsidP="008B399C">
            <w:pPr>
              <w:rPr>
                <w:sz w:val="20"/>
              </w:rPr>
            </w:pPr>
            <w:r>
              <w:rPr>
                <w:sz w:val="20"/>
              </w:rPr>
              <w:t>Earth Materials</w:t>
            </w:r>
          </w:p>
        </w:tc>
        <w:tc>
          <w:tcPr>
            <w:tcW w:w="1411" w:type="dxa"/>
          </w:tcPr>
          <w:p w:rsidR="00F5433F" w:rsidRPr="009E301B" w:rsidRDefault="00F5433F" w:rsidP="008B399C">
            <w:pPr>
              <w:rPr>
                <w:sz w:val="20"/>
              </w:rPr>
            </w:pPr>
            <w:r>
              <w:rPr>
                <w:sz w:val="20"/>
              </w:rPr>
              <w:t>NONE</w:t>
            </w:r>
          </w:p>
        </w:tc>
        <w:tc>
          <w:tcPr>
            <w:tcW w:w="3036" w:type="dxa"/>
          </w:tcPr>
          <w:p w:rsidR="00F5433F" w:rsidRPr="009E301B" w:rsidRDefault="00F5433F" w:rsidP="008B399C">
            <w:pPr>
              <w:rPr>
                <w:sz w:val="20"/>
              </w:rPr>
            </w:pPr>
            <w:r>
              <w:rPr>
                <w:sz w:val="20"/>
              </w:rPr>
              <w:t>No clear systems connections here</w:t>
            </w:r>
          </w:p>
        </w:tc>
        <w:tc>
          <w:tcPr>
            <w:tcW w:w="2202" w:type="dxa"/>
            <w:vMerge/>
          </w:tcPr>
          <w:p w:rsidR="00F5433F" w:rsidRDefault="00F5433F" w:rsidP="008B399C">
            <w:pPr>
              <w:rPr>
                <w:sz w:val="20"/>
              </w:rPr>
            </w:pPr>
          </w:p>
        </w:tc>
      </w:tr>
      <w:tr w:rsidR="00F5433F">
        <w:trPr>
          <w:trHeight w:val="229"/>
        </w:trPr>
        <w:tc>
          <w:tcPr>
            <w:tcW w:w="911" w:type="dxa"/>
            <w:vMerge/>
          </w:tcPr>
          <w:p w:rsidR="00F5433F" w:rsidRDefault="00F5433F" w:rsidP="008B399C">
            <w:pPr>
              <w:rPr>
                <w:sz w:val="20"/>
              </w:rPr>
            </w:pPr>
          </w:p>
        </w:tc>
        <w:tc>
          <w:tcPr>
            <w:tcW w:w="1296" w:type="dxa"/>
          </w:tcPr>
          <w:p w:rsidR="00F5433F" w:rsidRDefault="00F5433F" w:rsidP="008B399C">
            <w:pPr>
              <w:rPr>
                <w:sz w:val="20"/>
              </w:rPr>
            </w:pPr>
            <w:r>
              <w:rPr>
                <w:sz w:val="20"/>
              </w:rPr>
              <w:t>Ideas and Inventions</w:t>
            </w:r>
          </w:p>
        </w:tc>
        <w:tc>
          <w:tcPr>
            <w:tcW w:w="1411" w:type="dxa"/>
          </w:tcPr>
          <w:p w:rsidR="00F5433F" w:rsidRPr="009E301B" w:rsidRDefault="00F5433F" w:rsidP="008B399C">
            <w:pPr>
              <w:rPr>
                <w:sz w:val="20"/>
              </w:rPr>
            </w:pPr>
            <w:r>
              <w:rPr>
                <w:sz w:val="20"/>
              </w:rPr>
              <w:t>Limited</w:t>
            </w:r>
          </w:p>
        </w:tc>
        <w:tc>
          <w:tcPr>
            <w:tcW w:w="3036" w:type="dxa"/>
          </w:tcPr>
          <w:p w:rsidR="00F5433F" w:rsidRPr="009E301B" w:rsidRDefault="00F5433F" w:rsidP="008B399C">
            <w:pPr>
              <w:rPr>
                <w:sz w:val="20"/>
              </w:rPr>
            </w:pPr>
            <w:r>
              <w:rPr>
                <w:sz w:val="20"/>
              </w:rPr>
              <w:t>Analyze one of the inventions (periscope) as a system.</w:t>
            </w:r>
          </w:p>
        </w:tc>
        <w:tc>
          <w:tcPr>
            <w:tcW w:w="2202" w:type="dxa"/>
            <w:vMerge/>
          </w:tcPr>
          <w:p w:rsidR="00F5433F" w:rsidRDefault="00F5433F" w:rsidP="008B399C">
            <w:pPr>
              <w:rPr>
                <w:sz w:val="20"/>
              </w:rPr>
            </w:pPr>
          </w:p>
        </w:tc>
      </w:tr>
    </w:tbl>
    <w:p w:rsidR="00355294" w:rsidRDefault="00355294" w:rsidP="008B399C">
      <w:pPr>
        <w:ind w:left="360"/>
        <w:rPr>
          <w:rFonts w:asciiTheme="majorHAnsi" w:hAnsiTheme="majorHAnsi"/>
          <w:sz w:val="40"/>
        </w:rPr>
        <w:sectPr w:rsidR="00355294">
          <w:pgSz w:w="12240" w:h="15840"/>
          <w:pgMar w:top="1440" w:right="1800" w:bottom="1440" w:left="1800" w:gutter="0"/>
          <w:titlePg/>
        </w:sectPr>
      </w:pPr>
    </w:p>
    <w:p w:rsidR="00FE128F" w:rsidRDefault="00FE128F" w:rsidP="00FE128F">
      <w:pPr>
        <w:pStyle w:val="Heading2"/>
      </w:pPr>
      <w:bookmarkStart w:id="2" w:name="_Toc295741057"/>
      <w:r>
        <w:t>Systems Scenario Guidelines</w:t>
      </w:r>
      <w:bookmarkEnd w:id="2"/>
    </w:p>
    <w:p w:rsidR="00FE128F" w:rsidRDefault="00FE128F" w:rsidP="00FE128F"/>
    <w:p w:rsidR="00FE128F" w:rsidRPr="002F2B23" w:rsidRDefault="00FE128F" w:rsidP="00FE128F">
      <w:pPr>
        <w:spacing w:after="120"/>
        <w:rPr>
          <w:rFonts w:cs="Calibri"/>
        </w:rPr>
      </w:pPr>
      <w:r w:rsidRPr="002F2B23">
        <w:rPr>
          <w:rFonts w:cs="Calibri"/>
        </w:rPr>
        <w:t>Systems scenarios describe a physical, Earth/space, or living system. Systems scenarios may include systematic observations, models, or open-ended explorations of a system.</w:t>
      </w:r>
    </w:p>
    <w:p w:rsidR="00FE128F" w:rsidRPr="002F2B23" w:rsidRDefault="00FE128F" w:rsidP="00FE128F">
      <w:pPr>
        <w:rPr>
          <w:rFonts w:cs="Calibri"/>
        </w:rPr>
      </w:pPr>
      <w:r w:rsidRPr="002F2B23">
        <w:rPr>
          <w:rFonts w:cs="Calibri"/>
          <w:b/>
        </w:rPr>
        <w:t>General Description of a System</w:t>
      </w:r>
    </w:p>
    <w:p w:rsidR="00FE128F" w:rsidRPr="002F2B23" w:rsidRDefault="00FE128F" w:rsidP="00FE128F">
      <w:pPr>
        <w:spacing w:after="120"/>
        <w:rPr>
          <w:rFonts w:cs="Calibri"/>
        </w:rPr>
      </w:pPr>
      <w:r w:rsidRPr="002F2B23">
        <w:rPr>
          <w:rFonts w:cs="Calibri"/>
        </w:rPr>
        <w:t>The following characteristics are common to Systems scenarios.</w:t>
      </w:r>
    </w:p>
    <w:p w:rsidR="00FE128F" w:rsidRPr="002F2B23" w:rsidRDefault="005322C9" w:rsidP="00FE128F">
      <w:pPr>
        <w:spacing w:after="120"/>
        <w:rPr>
          <w:rFonts w:cs="Calibri"/>
        </w:rPr>
      </w:pPr>
      <w:r w:rsidRPr="005322C9">
        <w:rPr>
          <w:noProof/>
        </w:rPr>
        <w:pict>
          <v:shapetype id="_x0000_t62" coordsize="21600,21600" o:spt="62" adj="1350,25920" path="m3600,0qx0,3600l0@8@12@24,0@9,,18000qy3600,21600l@6,21600@15@27@7,21600,18000,21600qx21600,18000l21600@9@18@30,21600@8,21600,3600qy18000,0l@7,0@21@33@6,0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350" o:spid="_x0000_s1071" type="#_x0000_t62" style="position:absolute;margin-left:306.35pt;margin-top:13.55pt;width:198.5pt;height:90.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" adj="555,26940">
            <v:shadow on="t" offset="1pt"/>
            <v:textbox>
              <w:txbxContent>
                <w:p w:rsidR="00A67C7A" w:rsidRPr="002F2B23" w:rsidRDefault="00A67C7A" w:rsidP="00FE128F">
                  <w:pPr>
                    <w:overflowPunct w:val="0"/>
                    <w:adjustRightInd w:val="0"/>
                    <w:textAlignment w:val="baseline"/>
                    <w:rPr>
                      <w:rFonts w:cs="Calibri"/>
                      <w:sz w:val="22"/>
                    </w:rPr>
                  </w:pPr>
                  <w:r w:rsidRPr="002F2B23">
                    <w:rPr>
                      <w:rFonts w:cs="Calibri"/>
                      <w:sz w:val="22"/>
                    </w:rPr>
                    <w:t xml:space="preserve">A Systems scenario explores only one system. There may be subsystems within the system, and the system may be part of a larger system; however, the focus of the scenario should be a single system. </w:t>
                  </w:r>
                </w:p>
              </w:txbxContent>
            </v:textbox>
          </v:shape>
        </w:pict>
      </w:r>
    </w:p>
    <w:p w:rsidR="00FE128F" w:rsidRPr="002F2B23" w:rsidRDefault="00FE128F" w:rsidP="00FE128F">
      <w:pPr>
        <w:spacing w:after="120"/>
        <w:rPr>
          <w:rFonts w:cs="Calibri"/>
        </w:rPr>
      </w:pPr>
    </w:p>
    <w:p w:rsidR="00FE128F" w:rsidRPr="002F2B23" w:rsidRDefault="00FE128F" w:rsidP="00FE128F">
      <w:pPr>
        <w:spacing w:after="120"/>
        <w:rPr>
          <w:rFonts w:cs="Calibri"/>
        </w:rPr>
      </w:pPr>
    </w:p>
    <w:p w:rsidR="00FE128F" w:rsidRPr="002F2B23" w:rsidRDefault="005322C9" w:rsidP="00FE128F">
      <w:pPr>
        <w:spacing w:after="120"/>
        <w:rPr>
          <w:rFonts w:cs="Calibri"/>
        </w:rPr>
      </w:pPr>
      <w:r w:rsidRPr="005322C9">
        <w:rPr>
          <w:noProof/>
        </w:rPr>
        <w:pict>
          <v:shape id="AutoShape 345" o:spid="_x0000_s1072" type="#_x0000_t62" style="position:absolute;margin-left:-22.4pt;margin-top:10.15pt;width:194.7pt;height:74.1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" adj="654,26770">
            <v:shadow on="t" offset=",3pt"/>
            <v:textbox>
              <w:txbxContent>
                <w:p w:rsidR="00A67C7A" w:rsidRPr="00336513" w:rsidRDefault="00A67C7A" w:rsidP="00FE128F">
                  <w:pPr>
                    <w:ind w:right="-103"/>
                    <w:rPr>
                      <w:sz w:val="22"/>
                    </w:rPr>
                  </w:pPr>
                  <w:r w:rsidRPr="002F2B23">
                    <w:rPr>
                      <w:rFonts w:cs="Calibri"/>
                      <w:sz w:val="22"/>
                    </w:rPr>
                    <w:t>A short introduction defines the system by describing the system as an object or as connections of objects within defined boundaries.</w:t>
                  </w:r>
                </w:p>
              </w:txbxContent>
            </v:textbox>
          </v:shape>
        </w:pict>
      </w:r>
    </w:p>
    <w:p w:rsidR="00FE128F" w:rsidRPr="002F2B23" w:rsidRDefault="00FE128F" w:rsidP="00FE128F">
      <w:pPr>
        <w:spacing w:after="120"/>
        <w:rPr>
          <w:rFonts w:cs="Calibri"/>
        </w:rPr>
      </w:pPr>
    </w:p>
    <w:p w:rsidR="00FE128F" w:rsidRPr="002F2B23" w:rsidRDefault="00FE128F" w:rsidP="00FE128F">
      <w:pPr>
        <w:spacing w:after="120"/>
        <w:rPr>
          <w:rFonts w:cs="Calibri"/>
        </w:rPr>
      </w:pPr>
    </w:p>
    <w:p w:rsidR="00FE128F" w:rsidRPr="002F2B23" w:rsidRDefault="005322C9" w:rsidP="00FE128F">
      <w:pPr>
        <w:spacing w:after="120"/>
        <w:rPr>
          <w:rFonts w:cs="Calibri"/>
        </w:rPr>
      </w:pPr>
      <w:r w:rsidRPr="005322C9">
        <w:rPr>
          <w:noProof/>
        </w:rPr>
        <w:pict>
          <v:shape id="Text Box 344" o:spid="_x0000_s1073" type="#_x0000_t202" style="position:absolute;margin-left:161pt;margin-top:.85pt;width:324pt;height:5in;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">
            <v:textbox>
              <w:txbxContent>
                <w:p w:rsidR="00A67C7A" w:rsidRPr="00330973" w:rsidRDefault="00A67C7A" w:rsidP="00FE128F">
                  <w:pPr>
                    <w:spacing w:after="120"/>
                    <w:jc w:val="center"/>
                    <w:rPr>
                      <w:rFonts w:ascii="Century Schoolbook" w:hAnsi="Century Schoolbook"/>
                      <w:b/>
                      <w:sz w:val="20"/>
                    </w:rPr>
                  </w:pPr>
                  <w:r w:rsidRPr="00330973">
                    <w:rPr>
                      <w:rFonts w:ascii="Century Schoolbook" w:hAnsi="Century Schoolbook"/>
                      <w:b/>
                      <w:sz w:val="20"/>
                    </w:rPr>
                    <w:t>State Tree</w:t>
                  </w:r>
                </w:p>
                <w:p w:rsidR="00A67C7A" w:rsidRPr="00ED3D20" w:rsidRDefault="00A67C7A" w:rsidP="00FE128F">
                  <w:pPr>
                    <w:spacing w:after="120"/>
                    <w:rPr>
                      <w:rFonts w:ascii="Century Schoolbook" w:hAnsi="Century Schoolbook"/>
                      <w:sz w:val="18"/>
                      <w:szCs w:val="18"/>
                    </w:rPr>
                  </w:pPr>
                  <w:r w:rsidRPr="00ED3D20">
                    <w:rPr>
                      <w:rFonts w:ascii="Century Schoolbook" w:hAnsi="Century Schoolbook"/>
                      <w:sz w:val="18"/>
                      <w:szCs w:val="18"/>
                    </w:rPr>
                    <w:t xml:space="preserve">The state tree for Washington is the Western Hemlock. The Western Hemlock tree is an important part of many forest ecosystems in Washington State. </w:t>
                  </w:r>
                </w:p>
                <w:p w:rsidR="00A67C7A" w:rsidRPr="00ED3D20" w:rsidRDefault="00A67C7A" w:rsidP="00FE128F">
                  <w:pPr>
                    <w:spacing w:after="120"/>
                    <w:rPr>
                      <w:rFonts w:ascii="Century Schoolbook" w:hAnsi="Century Schoolbook"/>
                      <w:sz w:val="18"/>
                      <w:szCs w:val="18"/>
                    </w:rPr>
                  </w:pPr>
                  <w:r w:rsidRPr="00ED3D20">
                    <w:rPr>
                      <w:rFonts w:ascii="Century Schoolbook" w:hAnsi="Century Schoolbook"/>
                      <w:sz w:val="18"/>
                      <w:szCs w:val="18"/>
                    </w:rPr>
                    <w:t>The seeds of a hemlock tree can be found in the cones made by the tree. The Western Hemlock Tree diagram shows the cones on the branches.</w:t>
                  </w:r>
                </w:p>
                <w:p w:rsidR="00A67C7A" w:rsidRDefault="00A67C7A" w:rsidP="00FE128F">
                  <w:pPr>
                    <w:spacing w:after="240"/>
                    <w:ind w:left="562" w:hanging="562"/>
                    <w:jc w:val="center"/>
                    <w:rPr>
                      <w:rFonts w:ascii="NewCenturySchlbk" w:hAnsi="NewCenturySchlbk"/>
                      <w:b/>
                    </w:rPr>
                  </w:pPr>
                  <w:r>
                    <w:rPr>
                      <w:rFonts w:ascii="NewCenturySchlbk" w:hAnsi="NewCenturySchlbk"/>
                      <w:b/>
                      <w:noProof/>
                    </w:rPr>
                    <w:drawing>
                      <wp:inline distT="0" distB="0" distL="0" distR="0">
                        <wp:extent cx="3200400" cy="2201545"/>
                        <wp:effectExtent l="25400" t="0" r="0" b="0"/>
                        <wp:docPr id="2" name="Picture 1" descr="Description: PLS0505SC0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PLS0505SC0693"/>
                                <pic:cNvPicPr>
                                  <a:picLocks noChangeAspect="1" noChangeArrowheads="1"/>
                                </pic:cNvPicPr>
                              </pic:nvPicPr>
                              <pic:blipFill>
                                <a:blip r:embed="rId21"/>
                                <a:srcRect/>
                                <a:stretch>
                                  <a:fillRect/>
                                </a:stretch>
                              </pic:blipFill>
                              <pic:spPr bwMode="auto">
                                <a:xfrm>
                                  <a:off x="0" y="0"/>
                                  <a:ext cx="3200400" cy="2201545"/>
                                </a:xfrm>
                                <a:prstGeom prst="rect">
                                  <a:avLst/>
                                </a:prstGeom>
                                <a:noFill/>
                                <a:ln w="9525">
                                  <a:noFill/>
                                  <a:miter lim="800000"/>
                                  <a:headEnd/>
                                  <a:tailEnd/>
                                </a:ln>
                              </pic:spPr>
                            </pic:pic>
                          </a:graphicData>
                        </a:graphic>
                      </wp:inline>
                    </w:drawing>
                  </w:r>
                </w:p>
                <w:p w:rsidR="00A67C7A" w:rsidRDefault="00A67C7A" w:rsidP="00FE128F"/>
              </w:txbxContent>
            </v:textbox>
          </v:shape>
        </w:pict>
      </w:r>
    </w:p>
    <w:p w:rsidR="00FE128F" w:rsidRPr="002F2B23" w:rsidRDefault="00FE128F" w:rsidP="00FE128F">
      <w:pPr>
        <w:spacing w:after="120"/>
        <w:rPr>
          <w:rFonts w:cs="Calibri"/>
        </w:rPr>
      </w:pPr>
    </w:p>
    <w:p w:rsidR="00FE128F" w:rsidRPr="002F2B23" w:rsidRDefault="00FE128F" w:rsidP="00FE128F">
      <w:pPr>
        <w:spacing w:after="120"/>
        <w:rPr>
          <w:rFonts w:cs="Calibri"/>
        </w:rPr>
      </w:pPr>
    </w:p>
    <w:p w:rsidR="00FE128F" w:rsidRDefault="00FE128F" w:rsidP="00FE128F"/>
    <w:p w:rsidR="00FE128F" w:rsidRDefault="00FE128F" w:rsidP="00FE128F"/>
    <w:p w:rsidR="00FE128F" w:rsidRDefault="00FE128F" w:rsidP="00FE128F"/>
    <w:p w:rsidR="00FE128F" w:rsidRDefault="005322C9" w:rsidP="00FE128F">
      <w:r>
        <w:rPr>
          <w:noProof/>
        </w:rPr>
        <w:pict>
          <v:shape id="AutoShape 349" o:spid="_x0000_s1074" type="#_x0000_t62" style="position:absolute;margin-left:-43.2pt;margin-top:9.15pt;width:186.8pt;height:104.8pt;flip:x 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" adj="-6800,23774">
            <v:shadow on="t" offset=",1pt"/>
            <v:textbox>
              <w:txbxContent>
                <w:p w:rsidR="00A67C7A" w:rsidRPr="00FA3DA2" w:rsidRDefault="00A67C7A" w:rsidP="00FE128F">
                  <w:pPr>
                    <w:ind w:right="-118"/>
                    <w:rPr>
                      <w:sz w:val="22"/>
                    </w:rPr>
                  </w:pPr>
                  <w:r w:rsidRPr="002F2B23">
                    <w:rPr>
                      <w:rFonts w:cs="Calibri"/>
                      <w:sz w:val="22"/>
                    </w:rPr>
                    <w:t>Additional text can describe a phenomenon that occurs within that system, including descriptions of the inputs, transfers, and/or outputs of matter, information, and/or energy in the system.</w:t>
                  </w:r>
                </w:p>
              </w:txbxContent>
            </v:textbox>
          </v:shape>
        </w:pict>
      </w:r>
    </w:p>
    <w:p w:rsidR="00FE128F" w:rsidRDefault="00FE128F" w:rsidP="00FE128F"/>
    <w:p w:rsidR="00FE128F" w:rsidRDefault="00FE128F" w:rsidP="00FE128F"/>
    <w:p w:rsidR="00FE128F" w:rsidRDefault="00FE128F" w:rsidP="00FE128F"/>
    <w:p w:rsidR="00FE128F" w:rsidRDefault="00FE128F" w:rsidP="00FE128F"/>
    <w:p w:rsidR="00FE128F" w:rsidRDefault="00FE128F" w:rsidP="00FE128F"/>
    <w:p w:rsidR="00FE128F" w:rsidRDefault="00FE128F" w:rsidP="00FE128F"/>
    <w:p w:rsidR="00FE128F" w:rsidRDefault="00FE128F" w:rsidP="00FE128F"/>
    <w:p w:rsidR="00FE128F" w:rsidRDefault="00FE128F" w:rsidP="00FE128F"/>
    <w:p w:rsidR="00FE128F" w:rsidRDefault="00FE128F" w:rsidP="00FE128F"/>
    <w:p w:rsidR="00FE128F" w:rsidRDefault="00FE128F" w:rsidP="00FE128F"/>
    <w:p w:rsidR="00FE128F" w:rsidRDefault="00FE128F" w:rsidP="00FE128F"/>
    <w:p w:rsidR="00FE128F" w:rsidRDefault="00FE128F" w:rsidP="00FE128F"/>
    <w:p w:rsidR="00FE128F" w:rsidRDefault="005322C9" w:rsidP="00FE128F">
      <w:r>
        <w:rPr>
          <w:noProof/>
        </w:rPr>
        <w:pict>
          <v:shape id="AutoShape 346" o:spid="_x0000_s1075" type="#_x0000_t62" style="position:absolute;margin-left:-28.8pt;margin-top:6.15pt;width:174.45pt;height:68.2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" adj="-6427,-15761">
            <v:shadow on="t" offset=",1pt"/>
            <v:textbox>
              <w:txbxContent>
                <w:p w:rsidR="00A67C7A" w:rsidRPr="00336513" w:rsidRDefault="00A67C7A" w:rsidP="00FE128F">
                  <w:pPr>
                    <w:rPr>
                      <w:sz w:val="22"/>
                    </w:rPr>
                  </w:pPr>
                  <w:r w:rsidRPr="002F2B23">
                    <w:rPr>
                      <w:rFonts w:cs="Calibri"/>
                      <w:sz w:val="22"/>
                    </w:rPr>
                    <w:t>A labeled diagram of the system defines the boundaries of the system and labels the parts of the system.</w:t>
                  </w:r>
                </w:p>
              </w:txbxContent>
            </v:textbox>
          </v:shape>
        </w:pict>
      </w:r>
    </w:p>
    <w:p w:rsidR="00FE128F" w:rsidRDefault="00FE128F" w:rsidP="00FE128F"/>
    <w:p w:rsidR="00FE128F" w:rsidRDefault="00FE128F" w:rsidP="00FE128F"/>
    <w:p w:rsidR="00FE128F" w:rsidRDefault="00FE128F" w:rsidP="00FE128F"/>
    <w:p w:rsidR="00FE128F" w:rsidRDefault="00FE128F" w:rsidP="00FE128F"/>
    <w:p w:rsidR="00FE128F" w:rsidRDefault="00FE128F" w:rsidP="00FE128F">
      <w:r>
        <w:tab/>
      </w:r>
      <w:r>
        <w:tab/>
      </w:r>
      <w:r>
        <w:tab/>
      </w:r>
      <w:r>
        <w:tab/>
      </w:r>
    </w:p>
    <w:p w:rsidR="00FE128F" w:rsidRDefault="00FE128F" w:rsidP="00FE128F">
      <w:r>
        <w:t>(This released scenario is provided as an example.)</w:t>
      </w:r>
    </w:p>
    <w:p w:rsidR="00FE128F" w:rsidRDefault="00FE128F" w:rsidP="00FE128F"/>
    <w:p w:rsidR="00FE128F" w:rsidRPr="00CD5617" w:rsidRDefault="00FE128F" w:rsidP="00FE128F"/>
    <w:p w:rsidR="008E7DB8" w:rsidRDefault="00DC0337" w:rsidP="008E7DB8">
      <w:pPr>
        <w:ind w:left="360"/>
        <w:jc w:val="center"/>
        <w:rPr>
          <w:rFonts w:asciiTheme="majorHAnsi" w:hAnsiTheme="majorHAnsi"/>
          <w:sz w:val="40"/>
        </w:rPr>
      </w:pPr>
      <w:r>
        <w:rPr>
          <w:rFonts w:asciiTheme="majorHAnsi" w:hAnsiTheme="majorHAnsi"/>
          <w:sz w:val="40"/>
        </w:rPr>
        <w:t xml:space="preserve">Example </w:t>
      </w:r>
      <w:r w:rsidR="008E7DB8">
        <w:rPr>
          <w:rFonts w:asciiTheme="majorHAnsi" w:hAnsiTheme="majorHAnsi"/>
          <w:sz w:val="40"/>
        </w:rPr>
        <w:t xml:space="preserve">Systems </w:t>
      </w:r>
      <w:r w:rsidR="0005473D">
        <w:rPr>
          <w:rFonts w:asciiTheme="majorHAnsi" w:hAnsiTheme="majorHAnsi"/>
          <w:sz w:val="40"/>
        </w:rPr>
        <w:t>5</w:t>
      </w:r>
      <w:r w:rsidR="0005473D" w:rsidRPr="0005473D">
        <w:rPr>
          <w:rFonts w:asciiTheme="majorHAnsi" w:hAnsiTheme="majorHAnsi"/>
          <w:sz w:val="40"/>
          <w:vertAlign w:val="superscript"/>
        </w:rPr>
        <w:t>th</w:t>
      </w:r>
      <w:r w:rsidR="0005473D">
        <w:rPr>
          <w:rFonts w:asciiTheme="majorHAnsi" w:hAnsiTheme="majorHAnsi"/>
          <w:sz w:val="40"/>
        </w:rPr>
        <w:t xml:space="preserve"> Grade MSP Scenarios </w:t>
      </w:r>
    </w:p>
    <w:p w:rsidR="0005473D" w:rsidRDefault="0005473D" w:rsidP="008E7DB8">
      <w:pPr>
        <w:ind w:left="360"/>
        <w:jc w:val="center"/>
        <w:rPr>
          <w:rFonts w:ascii="Century Schoolbook" w:hAnsi="Century Schoolbook" w:cs="Century Schoolbook"/>
          <w:b/>
          <w:bCs/>
        </w:rPr>
      </w:pPr>
    </w:p>
    <w:p w:rsidR="0005473D" w:rsidRDefault="0005473D" w:rsidP="008E7DB8">
      <w:pPr>
        <w:ind w:left="360"/>
        <w:jc w:val="center"/>
        <w:rPr>
          <w:rFonts w:ascii="Century Schoolbook" w:hAnsi="Century Schoolbook" w:cs="Century Schoolbook"/>
          <w:b/>
          <w:bCs/>
        </w:rPr>
      </w:pPr>
    </w:p>
    <w:p w:rsidR="008E7DB8" w:rsidRPr="008E7DB8" w:rsidRDefault="0005473D" w:rsidP="008E7DB8">
      <w:pPr>
        <w:ind w:left="360"/>
        <w:jc w:val="center"/>
        <w:rPr>
          <w:rFonts w:asciiTheme="majorHAnsi" w:hAnsiTheme="majorHAnsi"/>
          <w:sz w:val="40"/>
        </w:rPr>
      </w:pPr>
      <w:r>
        <w:rPr>
          <w:rFonts w:ascii="Century Schoolbook" w:hAnsi="Century Schoolbook" w:cs="Century Schoolbook"/>
          <w:b/>
          <w:bCs/>
        </w:rPr>
        <w:t xml:space="preserve">A. </w:t>
      </w:r>
      <w:r w:rsidR="008E7DB8">
        <w:rPr>
          <w:rFonts w:ascii="Century Schoolbook" w:hAnsi="Century Schoolbook" w:cs="Century Schoolbook"/>
          <w:b/>
          <w:bCs/>
        </w:rPr>
        <w:t>F</w:t>
      </w:r>
      <w:r w:rsidR="008E7DB8">
        <w:rPr>
          <w:rFonts w:ascii="Century Schoolbook" w:hAnsi="Century Schoolbook" w:cs="Century Schoolbook"/>
          <w:b/>
          <w:bCs/>
          <w:spacing w:val="-2"/>
        </w:rPr>
        <w:t>e</w:t>
      </w:r>
      <w:r w:rsidR="008E7DB8">
        <w:rPr>
          <w:rFonts w:ascii="Century Schoolbook" w:hAnsi="Century Schoolbook" w:cs="Century Schoolbook"/>
          <w:b/>
          <w:bCs/>
        </w:rPr>
        <w:t>a</w:t>
      </w:r>
      <w:r w:rsidR="008E7DB8">
        <w:rPr>
          <w:rFonts w:ascii="Century Schoolbook" w:hAnsi="Century Schoolbook" w:cs="Century Schoolbook"/>
          <w:b/>
          <w:bCs/>
          <w:spacing w:val="1"/>
        </w:rPr>
        <w:t>th</w:t>
      </w:r>
      <w:r w:rsidR="008E7DB8">
        <w:rPr>
          <w:rFonts w:ascii="Century Schoolbook" w:hAnsi="Century Schoolbook" w:cs="Century Schoolbook"/>
          <w:b/>
          <w:bCs/>
          <w:spacing w:val="-1"/>
        </w:rPr>
        <w:t>e</w:t>
      </w:r>
      <w:r w:rsidR="008E7DB8">
        <w:rPr>
          <w:rFonts w:ascii="Century Schoolbook" w:hAnsi="Century Schoolbook" w:cs="Century Schoolbook"/>
          <w:b/>
          <w:bCs/>
        </w:rPr>
        <w:t>red Fri</w:t>
      </w:r>
      <w:r w:rsidR="008E7DB8">
        <w:rPr>
          <w:rFonts w:ascii="Century Schoolbook" w:hAnsi="Century Schoolbook" w:cs="Century Schoolbook"/>
          <w:b/>
          <w:bCs/>
          <w:spacing w:val="-1"/>
        </w:rPr>
        <w:t>e</w:t>
      </w:r>
      <w:r w:rsidR="008E7DB8">
        <w:rPr>
          <w:rFonts w:ascii="Century Schoolbook" w:hAnsi="Century Schoolbook" w:cs="Century Schoolbook"/>
          <w:b/>
          <w:bCs/>
          <w:spacing w:val="1"/>
        </w:rPr>
        <w:t>n</w:t>
      </w:r>
      <w:r w:rsidR="008E7DB8">
        <w:rPr>
          <w:rFonts w:ascii="Century Schoolbook" w:hAnsi="Century Schoolbook" w:cs="Century Schoolbook"/>
          <w:b/>
          <w:bCs/>
        </w:rPr>
        <w:t>ds</w:t>
      </w:r>
    </w:p>
    <w:p w:rsidR="008E7DB8" w:rsidRDefault="008E7DB8" w:rsidP="008E7DB8">
      <w:pPr>
        <w:widowControl w:val="0"/>
        <w:autoSpaceDE w:val="0"/>
        <w:autoSpaceDN w:val="0"/>
        <w:adjustRightInd w:val="0"/>
        <w:spacing w:before="6" w:line="240" w:lineRule="exact"/>
        <w:rPr>
          <w:rFonts w:ascii="Century Schoolbook" w:hAnsi="Century Schoolbook" w:cs="Century Schoolbook"/>
        </w:rPr>
      </w:pPr>
    </w:p>
    <w:p w:rsidR="008E7DB8" w:rsidRPr="008E7DB8" w:rsidRDefault="005322C9" w:rsidP="008E7DB8">
      <w:pPr>
        <w:widowControl w:val="0"/>
        <w:autoSpaceDE w:val="0"/>
        <w:autoSpaceDN w:val="0"/>
        <w:adjustRightInd w:val="0"/>
        <w:spacing w:line="288" w:lineRule="exact"/>
        <w:ind w:left="100" w:right="854"/>
        <w:rPr>
          <w:rFonts w:ascii="Century Schoolbook" w:hAnsi="Century Schoolbook" w:cs="Century Schoolbook"/>
        </w:rPr>
      </w:pPr>
      <w:r>
        <w:rPr>
          <w:rFonts w:ascii="Century Schoolbook" w:hAnsi="Century Schoolbook" w:cs="Century Schoolbook"/>
          <w:noProof/>
        </w:rPr>
        <w:pict>
          <v:shape id="_x0000_s1076" type="#_x0000_t65" style="position:absolute;left:0;text-align:left;margin-left:44.25pt;margin-top:524.25pt;width:179.25pt;height:125.5pt;z-index:251703296;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" o:allowincell="f" fillcolor="#cf7b79" strokecolor="#969696" strokeweight=".5pt">
            <v:fill opacity="19789f"/>
            <v:textbox style="mso-fit-shape-to-text:t" inset="10.8pt,7.2pt,10.8pt">
              <w:txbxContent>
                <w:p w:rsidR="00A67C7A" w:rsidRDefault="00A67C7A">
                  <w:pPr>
                    <w:rPr>
                      <w:rFonts w:asciiTheme="majorHAnsi" w:eastAsiaTheme="majorEastAsia" w:hAnsiTheme="majorHAnsi" w:cstheme="majorBidi"/>
                      <w:i/>
                      <w:iCs/>
                      <w:color w:val="595959" w:themeColor="text1" w:themeTint="A6"/>
                    </w:rPr>
                  </w:pPr>
                  <w:r>
                    <w:rPr>
                      <w:rFonts w:asciiTheme="majorHAnsi" w:eastAsiaTheme="majorEastAsia" w:hAnsiTheme="majorHAnsi" w:cstheme="majorBidi"/>
                      <w:i/>
                      <w:iCs/>
                      <w:color w:val="595959" w:themeColor="text1" w:themeTint="A6"/>
                    </w:rPr>
                    <w:t xml:space="preserve">What kinds of systems questions could you ask with a scenario like this? Look at the </w:t>
                  </w:r>
                  <w:r w:rsidRPr="00996941">
                    <w:rPr>
                      <w:rFonts w:asciiTheme="majorHAnsi" w:eastAsiaTheme="majorEastAsia" w:hAnsiTheme="majorHAnsi" w:cstheme="majorBidi"/>
                      <w:b/>
                      <w:i/>
                      <w:iCs/>
                      <w:color w:val="595959" w:themeColor="text1" w:themeTint="A6"/>
                    </w:rPr>
                    <w:t>Questions to Ask about Systems</w:t>
                  </w:r>
                  <w:r>
                    <w:rPr>
                      <w:rFonts w:asciiTheme="majorHAnsi" w:eastAsiaTheme="majorEastAsia" w:hAnsiTheme="majorHAnsi" w:cstheme="majorBidi"/>
                      <w:i/>
                      <w:iCs/>
                      <w:color w:val="595959" w:themeColor="text1" w:themeTint="A6"/>
                    </w:rPr>
                    <w:t xml:space="preserve"> for some ideas. </w:t>
                  </w:r>
                </w:p>
              </w:txbxContent>
            </v:textbox>
            <w10:wrap type="square" anchorx="margin" anchory="margin"/>
          </v:shape>
        </w:pict>
      </w:r>
      <w:r w:rsidR="0005473D">
        <w:rPr>
          <w:rFonts w:ascii="Century Schoolbook" w:hAnsi="Century Schoolbook" w:cs="Century Schoolbook"/>
          <w:noProof/>
        </w:rPr>
        <w:drawing>
          <wp:anchor distT="0" distB="0" distL="114300" distR="114300" simplePos="0" relativeHeight="251680768" behindDoc="0" locked="0" layoutInCell="1" allowOverlap="1">
            <wp:simplePos x="0" y="0"/>
            <wp:positionH relativeFrom="column">
              <wp:posOffset>228600</wp:posOffset>
            </wp:positionH>
            <wp:positionV relativeFrom="paragraph">
              <wp:posOffset>812800</wp:posOffset>
            </wp:positionV>
            <wp:extent cx="5486400" cy="4690110"/>
            <wp:effectExtent l="25400" t="0" r="0" b="0"/>
            <wp:wrapTight wrapText="bothSides">
              <wp:wrapPolygon edited="0">
                <wp:start x="-100" y="0"/>
                <wp:lineTo x="-100" y="21524"/>
                <wp:lineTo x="21600" y="21524"/>
                <wp:lineTo x="21600" y="0"/>
                <wp:lineTo x="-10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srcRect/>
                    <a:stretch>
                      <a:fillRect/>
                    </a:stretch>
                  </pic:blipFill>
                  <pic:spPr bwMode="auto">
                    <a:xfrm>
                      <a:off x="0" y="0"/>
                      <a:ext cx="5486400" cy="4690110"/>
                    </a:xfrm>
                    <a:prstGeom prst="rect">
                      <a:avLst/>
                    </a:prstGeom>
                    <a:noFill/>
                    <a:ln w="9525">
                      <a:noFill/>
                      <a:miter lim="800000"/>
                      <a:headEnd/>
                      <a:tailEnd/>
                    </a:ln>
                  </pic:spPr>
                </pic:pic>
              </a:graphicData>
            </a:graphic>
          </wp:anchor>
        </w:drawing>
      </w:r>
      <w:r w:rsidR="008E7DB8">
        <w:rPr>
          <w:rFonts w:ascii="Century Schoolbook" w:hAnsi="Century Schoolbook" w:cs="Century Schoolbook"/>
        </w:rPr>
        <w:t>Cole</w:t>
      </w:r>
      <w:r w:rsidR="008E7DB8">
        <w:rPr>
          <w:rFonts w:ascii="Century Schoolbook" w:hAnsi="Century Schoolbook" w:cs="Century Schoolbook"/>
          <w:spacing w:val="-11"/>
        </w:rPr>
        <w:t xml:space="preserve"> </w:t>
      </w:r>
      <w:r w:rsidR="008E7DB8">
        <w:rPr>
          <w:rFonts w:ascii="Century Schoolbook" w:hAnsi="Century Schoolbook" w:cs="Century Schoolbook"/>
          <w:spacing w:val="1"/>
        </w:rPr>
        <w:t>a</w:t>
      </w:r>
      <w:r w:rsidR="008E7DB8">
        <w:rPr>
          <w:rFonts w:ascii="Century Schoolbook" w:hAnsi="Century Schoolbook" w:cs="Century Schoolbook"/>
        </w:rPr>
        <w:t>nd</w:t>
      </w:r>
      <w:r w:rsidR="008E7DB8">
        <w:rPr>
          <w:rFonts w:ascii="Century Schoolbook" w:hAnsi="Century Schoolbook" w:cs="Century Schoolbook"/>
          <w:spacing w:val="-1"/>
        </w:rPr>
        <w:t xml:space="preserve"> </w:t>
      </w:r>
      <w:r w:rsidR="008E7DB8">
        <w:rPr>
          <w:rFonts w:ascii="Century Schoolbook" w:hAnsi="Century Schoolbook" w:cs="Century Schoolbook"/>
        </w:rPr>
        <w:t>Be</w:t>
      </w:r>
      <w:r w:rsidR="008E7DB8">
        <w:rPr>
          <w:rFonts w:ascii="Century Schoolbook" w:hAnsi="Century Schoolbook" w:cs="Century Schoolbook"/>
          <w:spacing w:val="1"/>
        </w:rPr>
        <w:t>l</w:t>
      </w:r>
      <w:r w:rsidR="008E7DB8">
        <w:rPr>
          <w:rFonts w:ascii="Century Schoolbook" w:hAnsi="Century Schoolbook" w:cs="Century Schoolbook"/>
          <w:spacing w:val="-1"/>
        </w:rPr>
        <w:t>l</w:t>
      </w:r>
      <w:r w:rsidR="008E7DB8">
        <w:rPr>
          <w:rFonts w:ascii="Century Schoolbook" w:hAnsi="Century Schoolbook" w:cs="Century Schoolbook"/>
        </w:rPr>
        <w:t>a</w:t>
      </w:r>
      <w:r w:rsidR="008E7DB8">
        <w:rPr>
          <w:rFonts w:ascii="Century Schoolbook" w:hAnsi="Century Schoolbook" w:cs="Century Schoolbook"/>
          <w:spacing w:val="2"/>
        </w:rPr>
        <w:t xml:space="preserve"> </w:t>
      </w:r>
      <w:r w:rsidR="008E7DB8">
        <w:rPr>
          <w:rFonts w:ascii="Century Schoolbook" w:hAnsi="Century Schoolbook" w:cs="Century Schoolbook"/>
        </w:rPr>
        <w:t>o</w:t>
      </w:r>
      <w:r w:rsidR="008E7DB8">
        <w:rPr>
          <w:rFonts w:ascii="Century Schoolbook" w:hAnsi="Century Schoolbook" w:cs="Century Schoolbook"/>
          <w:spacing w:val="1"/>
        </w:rPr>
        <w:t>b</w:t>
      </w:r>
      <w:r w:rsidR="008E7DB8">
        <w:rPr>
          <w:rFonts w:ascii="Century Schoolbook" w:hAnsi="Century Schoolbook" w:cs="Century Schoolbook"/>
        </w:rPr>
        <w:t>se</w:t>
      </w:r>
      <w:r w:rsidR="008E7DB8">
        <w:rPr>
          <w:rFonts w:ascii="Century Schoolbook" w:hAnsi="Century Schoolbook" w:cs="Century Schoolbook"/>
          <w:spacing w:val="-2"/>
        </w:rPr>
        <w:t>rv</w:t>
      </w:r>
      <w:r w:rsidR="008E7DB8">
        <w:rPr>
          <w:rFonts w:ascii="Century Schoolbook" w:hAnsi="Century Schoolbook" w:cs="Century Schoolbook"/>
        </w:rPr>
        <w:t>ed</w:t>
      </w:r>
      <w:r w:rsidR="008E7DB8">
        <w:rPr>
          <w:rFonts w:ascii="Century Schoolbook" w:hAnsi="Century Schoolbook" w:cs="Century Schoolbook"/>
          <w:spacing w:val="-1"/>
        </w:rPr>
        <w:t xml:space="preserve"> </w:t>
      </w:r>
      <w:r w:rsidR="008E7DB8">
        <w:rPr>
          <w:rFonts w:ascii="Century Schoolbook" w:hAnsi="Century Schoolbook" w:cs="Century Schoolbook"/>
        </w:rPr>
        <w:t>t</w:t>
      </w:r>
      <w:r w:rsidR="008E7DB8">
        <w:rPr>
          <w:rFonts w:ascii="Century Schoolbook" w:hAnsi="Century Schoolbook" w:cs="Century Schoolbook"/>
          <w:spacing w:val="1"/>
        </w:rPr>
        <w:t>w</w:t>
      </w:r>
      <w:r w:rsidR="008E7DB8">
        <w:rPr>
          <w:rFonts w:ascii="Century Schoolbook" w:hAnsi="Century Schoolbook" w:cs="Century Schoolbook"/>
        </w:rPr>
        <w:t xml:space="preserve">o </w:t>
      </w:r>
      <w:r w:rsidR="008E7DB8">
        <w:rPr>
          <w:rFonts w:ascii="Century Schoolbook" w:hAnsi="Century Schoolbook" w:cs="Century Schoolbook"/>
          <w:spacing w:val="1"/>
        </w:rPr>
        <w:t>g</w:t>
      </w:r>
      <w:r w:rsidR="008E7DB8">
        <w:rPr>
          <w:rFonts w:ascii="Century Schoolbook" w:hAnsi="Century Schoolbook" w:cs="Century Schoolbook"/>
        </w:rPr>
        <w:t>o</w:t>
      </w:r>
      <w:r w:rsidR="008E7DB8">
        <w:rPr>
          <w:rFonts w:ascii="Century Schoolbook" w:hAnsi="Century Schoolbook" w:cs="Century Schoolbook"/>
          <w:spacing w:val="1"/>
        </w:rPr>
        <w:t>l</w:t>
      </w:r>
      <w:r w:rsidR="008E7DB8">
        <w:rPr>
          <w:rFonts w:ascii="Century Schoolbook" w:hAnsi="Century Schoolbook" w:cs="Century Schoolbook"/>
          <w:spacing w:val="-1"/>
        </w:rPr>
        <w:t>d</w:t>
      </w:r>
      <w:r w:rsidR="008E7DB8">
        <w:rPr>
          <w:rFonts w:ascii="Century Schoolbook" w:hAnsi="Century Schoolbook" w:cs="Century Schoolbook"/>
        </w:rPr>
        <w:t>fin</w:t>
      </w:r>
      <w:r w:rsidR="008E7DB8">
        <w:rPr>
          <w:rFonts w:ascii="Century Schoolbook" w:hAnsi="Century Schoolbook" w:cs="Century Schoolbook"/>
          <w:spacing w:val="-1"/>
        </w:rPr>
        <w:t>c</w:t>
      </w:r>
      <w:r w:rsidR="008E7DB8">
        <w:rPr>
          <w:rFonts w:ascii="Century Schoolbook" w:hAnsi="Century Schoolbook" w:cs="Century Schoolbook"/>
        </w:rPr>
        <w:t xml:space="preserve">hes </w:t>
      </w:r>
      <w:r w:rsidR="008E7DB8">
        <w:rPr>
          <w:rFonts w:ascii="Century Schoolbook" w:hAnsi="Century Schoolbook" w:cs="Century Schoolbook"/>
          <w:spacing w:val="1"/>
        </w:rPr>
        <w:t>g</w:t>
      </w:r>
      <w:r w:rsidR="008E7DB8">
        <w:rPr>
          <w:rFonts w:ascii="Century Schoolbook" w:hAnsi="Century Schoolbook" w:cs="Century Schoolbook"/>
        </w:rPr>
        <w:t>e</w:t>
      </w:r>
      <w:r w:rsidR="008E7DB8">
        <w:rPr>
          <w:rFonts w:ascii="Century Schoolbook" w:hAnsi="Century Schoolbook" w:cs="Century Schoolbook"/>
          <w:spacing w:val="-2"/>
        </w:rPr>
        <w:t>t</w:t>
      </w:r>
      <w:r w:rsidR="008E7DB8">
        <w:rPr>
          <w:rFonts w:ascii="Century Schoolbook" w:hAnsi="Century Schoolbook" w:cs="Century Schoolbook"/>
        </w:rPr>
        <w:t>t</w:t>
      </w:r>
      <w:r w:rsidR="008E7DB8">
        <w:rPr>
          <w:rFonts w:ascii="Century Schoolbook" w:hAnsi="Century Schoolbook" w:cs="Century Schoolbook"/>
          <w:spacing w:val="1"/>
        </w:rPr>
        <w:t>i</w:t>
      </w:r>
      <w:r w:rsidR="008E7DB8">
        <w:rPr>
          <w:rFonts w:ascii="Century Schoolbook" w:hAnsi="Century Schoolbook" w:cs="Century Schoolbook"/>
        </w:rPr>
        <w:t>ng</w:t>
      </w:r>
      <w:r w:rsidR="008E7DB8">
        <w:rPr>
          <w:rFonts w:ascii="Century Schoolbook" w:hAnsi="Century Schoolbook" w:cs="Century Schoolbook"/>
          <w:spacing w:val="1"/>
        </w:rPr>
        <w:t xml:space="preserve"> </w:t>
      </w:r>
      <w:r w:rsidR="008E7DB8">
        <w:rPr>
          <w:rFonts w:ascii="Century Schoolbook" w:hAnsi="Century Schoolbook" w:cs="Century Schoolbook"/>
        </w:rPr>
        <w:t>se</w:t>
      </w:r>
      <w:r w:rsidR="008E7DB8">
        <w:rPr>
          <w:rFonts w:ascii="Century Schoolbook" w:hAnsi="Century Schoolbook" w:cs="Century Schoolbook"/>
          <w:spacing w:val="-1"/>
        </w:rPr>
        <w:t>ed</w:t>
      </w:r>
      <w:r w:rsidR="008E7DB8">
        <w:rPr>
          <w:rFonts w:ascii="Century Schoolbook" w:hAnsi="Century Schoolbook" w:cs="Century Schoolbook"/>
        </w:rPr>
        <w:t xml:space="preserve">s </w:t>
      </w:r>
      <w:r w:rsidR="008E7DB8">
        <w:rPr>
          <w:rFonts w:ascii="Century Schoolbook" w:hAnsi="Century Schoolbook" w:cs="Century Schoolbook"/>
          <w:spacing w:val="-1"/>
        </w:rPr>
        <w:t>fr</w:t>
      </w:r>
      <w:r w:rsidR="008E7DB8">
        <w:rPr>
          <w:rFonts w:ascii="Century Schoolbook" w:hAnsi="Century Schoolbook" w:cs="Century Schoolbook"/>
        </w:rPr>
        <w:t>om</w:t>
      </w:r>
      <w:r w:rsidR="008E7DB8">
        <w:rPr>
          <w:rFonts w:ascii="Century Schoolbook" w:hAnsi="Century Schoolbook" w:cs="Century Schoolbook"/>
          <w:spacing w:val="1"/>
        </w:rPr>
        <w:t xml:space="preserve"> </w:t>
      </w:r>
      <w:r w:rsidR="008E7DB8">
        <w:rPr>
          <w:rFonts w:ascii="Century Schoolbook" w:hAnsi="Century Schoolbook" w:cs="Century Schoolbook"/>
        </w:rPr>
        <w:t>a</w:t>
      </w:r>
      <w:r w:rsidR="008E7DB8">
        <w:rPr>
          <w:rFonts w:ascii="Century Schoolbook" w:hAnsi="Century Schoolbook" w:cs="Century Schoolbook"/>
          <w:spacing w:val="1"/>
        </w:rPr>
        <w:t xml:space="preserve"> bi</w:t>
      </w:r>
      <w:r w:rsidR="008E7DB8">
        <w:rPr>
          <w:rFonts w:ascii="Century Schoolbook" w:hAnsi="Century Schoolbook" w:cs="Century Schoolbook"/>
          <w:spacing w:val="-1"/>
        </w:rPr>
        <w:t>r</w:t>
      </w:r>
      <w:r w:rsidR="008E7DB8">
        <w:rPr>
          <w:rFonts w:ascii="Century Schoolbook" w:hAnsi="Century Schoolbook" w:cs="Century Schoolbook"/>
        </w:rPr>
        <w:t>d</w:t>
      </w:r>
      <w:r w:rsidR="008E7DB8">
        <w:rPr>
          <w:rFonts w:ascii="Century Schoolbook" w:hAnsi="Century Schoolbook" w:cs="Century Schoolbook"/>
          <w:spacing w:val="-1"/>
        </w:rPr>
        <w:t xml:space="preserve"> </w:t>
      </w:r>
      <w:r w:rsidR="008E7DB8">
        <w:rPr>
          <w:rFonts w:ascii="Century Schoolbook" w:hAnsi="Century Schoolbook" w:cs="Century Schoolbook"/>
        </w:rPr>
        <w:t>fee</w:t>
      </w:r>
      <w:r w:rsidR="008E7DB8">
        <w:rPr>
          <w:rFonts w:ascii="Century Schoolbook" w:hAnsi="Century Schoolbook" w:cs="Century Schoolbook"/>
          <w:spacing w:val="-1"/>
        </w:rPr>
        <w:t>d</w:t>
      </w:r>
      <w:r w:rsidR="008E7DB8">
        <w:rPr>
          <w:rFonts w:ascii="Century Schoolbook" w:hAnsi="Century Schoolbook" w:cs="Century Schoolbook"/>
        </w:rPr>
        <w:t>er</w:t>
      </w:r>
      <w:r w:rsidR="008E7DB8">
        <w:rPr>
          <w:rFonts w:ascii="Century Schoolbook" w:hAnsi="Century Schoolbook" w:cs="Century Schoolbook"/>
          <w:spacing w:val="-1"/>
        </w:rPr>
        <w:t xml:space="preserve"> </w:t>
      </w:r>
      <w:r w:rsidR="008E7DB8">
        <w:rPr>
          <w:rFonts w:ascii="Century Schoolbook" w:hAnsi="Century Schoolbook" w:cs="Century Schoolbook"/>
          <w:spacing w:val="1"/>
        </w:rPr>
        <w:t>i</w:t>
      </w:r>
      <w:r w:rsidR="008E7DB8">
        <w:rPr>
          <w:rFonts w:ascii="Century Schoolbook" w:hAnsi="Century Schoolbook" w:cs="Century Schoolbook"/>
        </w:rPr>
        <w:t>n a</w:t>
      </w:r>
      <w:r w:rsidR="008E7DB8">
        <w:rPr>
          <w:rFonts w:ascii="Century Schoolbook" w:hAnsi="Century Schoolbook" w:cs="Century Schoolbook"/>
          <w:spacing w:val="1"/>
        </w:rPr>
        <w:t xml:space="preserve"> </w:t>
      </w:r>
      <w:r w:rsidR="008E7DB8">
        <w:rPr>
          <w:rFonts w:ascii="Century Schoolbook" w:hAnsi="Century Schoolbook" w:cs="Century Schoolbook"/>
        </w:rPr>
        <w:t>par</w:t>
      </w:r>
      <w:r w:rsidR="008E7DB8">
        <w:rPr>
          <w:rFonts w:ascii="Century Schoolbook" w:hAnsi="Century Schoolbook" w:cs="Century Schoolbook"/>
          <w:spacing w:val="-1"/>
        </w:rPr>
        <w:t>k</w:t>
      </w:r>
      <w:r w:rsidR="008E7DB8">
        <w:rPr>
          <w:rFonts w:ascii="Century Schoolbook" w:hAnsi="Century Schoolbook" w:cs="Century Schoolbook"/>
        </w:rPr>
        <w:t>. They</w:t>
      </w:r>
      <w:r w:rsidR="008E7DB8">
        <w:rPr>
          <w:rFonts w:ascii="Century Schoolbook" w:hAnsi="Century Schoolbook" w:cs="Century Schoolbook"/>
          <w:spacing w:val="1"/>
        </w:rPr>
        <w:t xml:space="preserve"> </w:t>
      </w:r>
      <w:r w:rsidR="008E7DB8">
        <w:rPr>
          <w:rFonts w:ascii="Century Schoolbook" w:hAnsi="Century Schoolbook" w:cs="Century Schoolbook"/>
          <w:spacing w:val="-1"/>
        </w:rPr>
        <w:t>a</w:t>
      </w:r>
      <w:r w:rsidR="008E7DB8">
        <w:rPr>
          <w:rFonts w:ascii="Century Schoolbook" w:hAnsi="Century Schoolbook" w:cs="Century Schoolbook"/>
          <w:spacing w:val="1"/>
        </w:rPr>
        <w:t>l</w:t>
      </w:r>
      <w:r w:rsidR="008E7DB8">
        <w:rPr>
          <w:rFonts w:ascii="Century Schoolbook" w:hAnsi="Century Schoolbook" w:cs="Century Schoolbook"/>
        </w:rPr>
        <w:t xml:space="preserve">so </w:t>
      </w:r>
      <w:r w:rsidR="008E7DB8">
        <w:rPr>
          <w:rFonts w:ascii="Century Schoolbook" w:hAnsi="Century Schoolbook" w:cs="Century Schoolbook"/>
          <w:spacing w:val="-1"/>
        </w:rPr>
        <w:t>s</w:t>
      </w:r>
      <w:r w:rsidR="008E7DB8">
        <w:rPr>
          <w:rFonts w:ascii="Century Schoolbook" w:hAnsi="Century Schoolbook" w:cs="Century Schoolbook"/>
          <w:spacing w:val="1"/>
        </w:rPr>
        <w:t>a</w:t>
      </w:r>
      <w:r w:rsidR="008E7DB8">
        <w:rPr>
          <w:rFonts w:ascii="Century Schoolbook" w:hAnsi="Century Schoolbook" w:cs="Century Schoolbook"/>
        </w:rPr>
        <w:t>w</w:t>
      </w:r>
      <w:r w:rsidR="008E7DB8">
        <w:rPr>
          <w:rFonts w:ascii="Century Schoolbook" w:hAnsi="Century Schoolbook" w:cs="Century Schoolbook"/>
          <w:spacing w:val="1"/>
        </w:rPr>
        <w:t xml:space="preserve"> </w:t>
      </w:r>
      <w:r w:rsidR="008E7DB8">
        <w:rPr>
          <w:rFonts w:ascii="Century Schoolbook" w:hAnsi="Century Schoolbook" w:cs="Century Schoolbook"/>
        </w:rPr>
        <w:t>a</w:t>
      </w:r>
      <w:r w:rsidR="008E7DB8">
        <w:rPr>
          <w:rFonts w:ascii="Century Schoolbook" w:hAnsi="Century Schoolbook" w:cs="Century Schoolbook"/>
          <w:spacing w:val="-1"/>
        </w:rPr>
        <w:t xml:space="preserve"> </w:t>
      </w:r>
      <w:r w:rsidR="008E7DB8">
        <w:rPr>
          <w:rFonts w:ascii="Century Schoolbook" w:hAnsi="Century Schoolbook" w:cs="Century Schoolbook"/>
          <w:spacing w:val="1"/>
        </w:rPr>
        <w:t>g</w:t>
      </w:r>
      <w:r w:rsidR="008E7DB8">
        <w:rPr>
          <w:rFonts w:ascii="Century Schoolbook" w:hAnsi="Century Schoolbook" w:cs="Century Schoolbook"/>
        </w:rPr>
        <w:t>o</w:t>
      </w:r>
      <w:r w:rsidR="008E7DB8">
        <w:rPr>
          <w:rFonts w:ascii="Century Schoolbook" w:hAnsi="Century Schoolbook" w:cs="Century Schoolbook"/>
          <w:spacing w:val="1"/>
        </w:rPr>
        <w:t>l</w:t>
      </w:r>
      <w:r w:rsidR="008E7DB8">
        <w:rPr>
          <w:rFonts w:ascii="Century Schoolbook" w:hAnsi="Century Schoolbook" w:cs="Century Schoolbook"/>
          <w:spacing w:val="-1"/>
        </w:rPr>
        <w:t>d</w:t>
      </w:r>
      <w:r w:rsidR="008E7DB8">
        <w:rPr>
          <w:rFonts w:ascii="Century Schoolbook" w:hAnsi="Century Schoolbook" w:cs="Century Schoolbook"/>
        </w:rPr>
        <w:t>f</w:t>
      </w:r>
      <w:r w:rsidR="008E7DB8">
        <w:rPr>
          <w:rFonts w:ascii="Century Schoolbook" w:hAnsi="Century Schoolbook" w:cs="Century Schoolbook"/>
          <w:spacing w:val="-2"/>
        </w:rPr>
        <w:t>i</w:t>
      </w:r>
      <w:r w:rsidR="008E7DB8">
        <w:rPr>
          <w:rFonts w:ascii="Century Schoolbook" w:hAnsi="Century Schoolbook" w:cs="Century Schoolbook"/>
        </w:rPr>
        <w:t>n</w:t>
      </w:r>
      <w:r w:rsidR="008E7DB8">
        <w:rPr>
          <w:rFonts w:ascii="Century Schoolbook" w:hAnsi="Century Schoolbook" w:cs="Century Schoolbook"/>
          <w:spacing w:val="-1"/>
        </w:rPr>
        <w:t>c</w:t>
      </w:r>
      <w:r w:rsidR="008E7DB8">
        <w:rPr>
          <w:rFonts w:ascii="Century Schoolbook" w:hAnsi="Century Schoolbook" w:cs="Century Schoolbook"/>
        </w:rPr>
        <w:t>h s</w:t>
      </w:r>
      <w:r w:rsidR="008E7DB8">
        <w:rPr>
          <w:rFonts w:ascii="Century Schoolbook" w:hAnsi="Century Schoolbook" w:cs="Century Schoolbook"/>
          <w:spacing w:val="1"/>
        </w:rPr>
        <w:t>i</w:t>
      </w:r>
      <w:r w:rsidR="008E7DB8">
        <w:rPr>
          <w:rFonts w:ascii="Century Schoolbook" w:hAnsi="Century Schoolbook" w:cs="Century Schoolbook"/>
        </w:rPr>
        <w:t>tt</w:t>
      </w:r>
      <w:r w:rsidR="008E7DB8">
        <w:rPr>
          <w:rFonts w:ascii="Century Schoolbook" w:hAnsi="Century Schoolbook" w:cs="Century Schoolbook"/>
          <w:spacing w:val="1"/>
        </w:rPr>
        <w:t>i</w:t>
      </w:r>
      <w:r w:rsidR="008E7DB8">
        <w:rPr>
          <w:rFonts w:ascii="Century Schoolbook" w:hAnsi="Century Schoolbook" w:cs="Century Schoolbook"/>
        </w:rPr>
        <w:t>ng</w:t>
      </w:r>
      <w:r w:rsidR="008E7DB8">
        <w:rPr>
          <w:rFonts w:ascii="Century Schoolbook" w:hAnsi="Century Schoolbook" w:cs="Century Schoolbook"/>
          <w:spacing w:val="1"/>
        </w:rPr>
        <w:t xml:space="preserve"> </w:t>
      </w:r>
      <w:r w:rsidR="008E7DB8">
        <w:rPr>
          <w:rFonts w:ascii="Century Schoolbook" w:hAnsi="Century Schoolbook" w:cs="Century Schoolbook"/>
        </w:rPr>
        <w:t>on a</w:t>
      </w:r>
      <w:r w:rsidR="008E7DB8">
        <w:rPr>
          <w:rFonts w:ascii="Century Schoolbook" w:hAnsi="Century Schoolbook" w:cs="Century Schoolbook"/>
          <w:spacing w:val="-1"/>
        </w:rPr>
        <w:t xml:space="preserve"> </w:t>
      </w:r>
      <w:r w:rsidR="008E7DB8">
        <w:rPr>
          <w:rFonts w:ascii="Century Schoolbook" w:hAnsi="Century Schoolbook" w:cs="Century Schoolbook"/>
        </w:rPr>
        <w:t>th</w:t>
      </w:r>
      <w:r w:rsidR="008E7DB8">
        <w:rPr>
          <w:rFonts w:ascii="Century Schoolbook" w:hAnsi="Century Schoolbook" w:cs="Century Schoolbook"/>
          <w:spacing w:val="1"/>
        </w:rPr>
        <w:t>i</w:t>
      </w:r>
      <w:r w:rsidR="008E7DB8">
        <w:rPr>
          <w:rFonts w:ascii="Century Schoolbook" w:hAnsi="Century Schoolbook" w:cs="Century Schoolbook"/>
        </w:rPr>
        <w:t>st</w:t>
      </w:r>
      <w:r w:rsidR="008E7DB8">
        <w:rPr>
          <w:rFonts w:ascii="Century Schoolbook" w:hAnsi="Century Schoolbook" w:cs="Century Schoolbook"/>
          <w:spacing w:val="-2"/>
        </w:rPr>
        <w:t>l</w:t>
      </w:r>
      <w:r w:rsidR="008E7DB8">
        <w:rPr>
          <w:rFonts w:ascii="Century Schoolbook" w:hAnsi="Century Schoolbook" w:cs="Century Schoolbook"/>
        </w:rPr>
        <w:t>e pl</w:t>
      </w:r>
      <w:r w:rsidR="008E7DB8">
        <w:rPr>
          <w:rFonts w:ascii="Century Schoolbook" w:hAnsi="Century Schoolbook" w:cs="Century Schoolbook"/>
          <w:spacing w:val="1"/>
        </w:rPr>
        <w:t>a</w:t>
      </w:r>
      <w:r w:rsidR="008E7DB8">
        <w:rPr>
          <w:rFonts w:ascii="Century Schoolbook" w:hAnsi="Century Schoolbook" w:cs="Century Schoolbook"/>
        </w:rPr>
        <w:t xml:space="preserve">nt </w:t>
      </w:r>
      <w:r w:rsidR="008E7DB8">
        <w:rPr>
          <w:rFonts w:ascii="Century Schoolbook" w:hAnsi="Century Schoolbook" w:cs="Century Schoolbook"/>
          <w:spacing w:val="1"/>
        </w:rPr>
        <w:t>a</w:t>
      </w:r>
      <w:r w:rsidR="008E7DB8">
        <w:rPr>
          <w:rFonts w:ascii="Century Schoolbook" w:hAnsi="Century Schoolbook" w:cs="Century Schoolbook"/>
        </w:rPr>
        <w:t xml:space="preserve">s </w:t>
      </w:r>
      <w:r w:rsidR="008E7DB8">
        <w:rPr>
          <w:rFonts w:ascii="Century Schoolbook" w:hAnsi="Century Schoolbook" w:cs="Century Schoolbook"/>
          <w:spacing w:val="-1"/>
        </w:rPr>
        <w:t>s</w:t>
      </w:r>
      <w:r w:rsidR="008E7DB8">
        <w:rPr>
          <w:rFonts w:ascii="Century Schoolbook" w:hAnsi="Century Schoolbook" w:cs="Century Schoolbook"/>
        </w:rPr>
        <w:t>hown</w:t>
      </w:r>
      <w:r w:rsidR="008E7DB8">
        <w:rPr>
          <w:rFonts w:ascii="Century Schoolbook" w:hAnsi="Century Schoolbook" w:cs="Century Schoolbook"/>
          <w:spacing w:val="-2"/>
        </w:rPr>
        <w:t xml:space="preserve"> </w:t>
      </w:r>
      <w:r w:rsidR="008E7DB8">
        <w:rPr>
          <w:rFonts w:ascii="Century Schoolbook" w:hAnsi="Century Schoolbook" w:cs="Century Schoolbook"/>
          <w:spacing w:val="1"/>
        </w:rPr>
        <w:t>i</w:t>
      </w:r>
      <w:r w:rsidR="008E7DB8">
        <w:rPr>
          <w:rFonts w:ascii="Century Schoolbook" w:hAnsi="Century Schoolbook" w:cs="Century Schoolbook"/>
        </w:rPr>
        <w:t xml:space="preserve">n </w:t>
      </w:r>
      <w:r w:rsidR="008E7DB8">
        <w:rPr>
          <w:rFonts w:ascii="Century Schoolbook" w:hAnsi="Century Schoolbook" w:cs="Century Schoolbook"/>
          <w:spacing w:val="-2"/>
        </w:rPr>
        <w:t>t</w:t>
      </w:r>
      <w:r w:rsidR="008E7DB8">
        <w:rPr>
          <w:rFonts w:ascii="Century Schoolbook" w:hAnsi="Century Schoolbook" w:cs="Century Schoolbook"/>
        </w:rPr>
        <w:t xml:space="preserve">he </w:t>
      </w:r>
      <w:r w:rsidR="008E7DB8">
        <w:rPr>
          <w:rFonts w:ascii="Century Schoolbook" w:hAnsi="Century Schoolbook" w:cs="Century Schoolbook"/>
          <w:spacing w:val="1"/>
        </w:rPr>
        <w:t>G</w:t>
      </w:r>
      <w:r w:rsidR="008E7DB8">
        <w:rPr>
          <w:rFonts w:ascii="Century Schoolbook" w:hAnsi="Century Schoolbook" w:cs="Century Schoolbook"/>
        </w:rPr>
        <w:t>o</w:t>
      </w:r>
      <w:r w:rsidR="008E7DB8">
        <w:rPr>
          <w:rFonts w:ascii="Century Schoolbook" w:hAnsi="Century Schoolbook" w:cs="Century Schoolbook"/>
          <w:spacing w:val="1"/>
        </w:rPr>
        <w:t>l</w:t>
      </w:r>
      <w:r w:rsidR="008E7DB8">
        <w:rPr>
          <w:rFonts w:ascii="Century Schoolbook" w:hAnsi="Century Schoolbook" w:cs="Century Schoolbook"/>
          <w:spacing w:val="-1"/>
        </w:rPr>
        <w:t>d</w:t>
      </w:r>
      <w:r w:rsidR="008E7DB8">
        <w:rPr>
          <w:rFonts w:ascii="Century Schoolbook" w:hAnsi="Century Schoolbook" w:cs="Century Schoolbook"/>
        </w:rPr>
        <w:t>fin</w:t>
      </w:r>
      <w:r w:rsidR="008E7DB8">
        <w:rPr>
          <w:rFonts w:ascii="Century Schoolbook" w:hAnsi="Century Schoolbook" w:cs="Century Schoolbook"/>
          <w:spacing w:val="-1"/>
        </w:rPr>
        <w:t>c</w:t>
      </w:r>
      <w:r w:rsidR="008E7DB8">
        <w:rPr>
          <w:rFonts w:ascii="Century Schoolbook" w:hAnsi="Century Schoolbook" w:cs="Century Schoolbook"/>
        </w:rPr>
        <w:t xml:space="preserve">hes </w:t>
      </w:r>
      <w:r w:rsidR="008E7DB8">
        <w:rPr>
          <w:rFonts w:ascii="Century Schoolbook" w:hAnsi="Century Schoolbook" w:cs="Century Schoolbook"/>
          <w:spacing w:val="1"/>
        </w:rPr>
        <w:t>i</w:t>
      </w:r>
      <w:r w:rsidR="008E7DB8">
        <w:rPr>
          <w:rFonts w:ascii="Century Schoolbook" w:hAnsi="Century Schoolbook" w:cs="Century Schoolbook"/>
        </w:rPr>
        <w:t>n P</w:t>
      </w:r>
      <w:r w:rsidR="008E7DB8">
        <w:rPr>
          <w:rFonts w:ascii="Century Schoolbook" w:hAnsi="Century Schoolbook" w:cs="Century Schoolbook"/>
          <w:spacing w:val="1"/>
        </w:rPr>
        <w:t>a</w:t>
      </w:r>
      <w:r w:rsidR="008E7DB8">
        <w:rPr>
          <w:rFonts w:ascii="Century Schoolbook" w:hAnsi="Century Schoolbook" w:cs="Century Schoolbook"/>
          <w:spacing w:val="-1"/>
        </w:rPr>
        <w:t>r</w:t>
      </w:r>
      <w:r w:rsidR="008E7DB8">
        <w:rPr>
          <w:rFonts w:ascii="Century Schoolbook" w:hAnsi="Century Schoolbook" w:cs="Century Schoolbook"/>
        </w:rPr>
        <w:t>k di</w:t>
      </w:r>
      <w:r w:rsidR="008E7DB8">
        <w:rPr>
          <w:rFonts w:ascii="Century Schoolbook" w:hAnsi="Century Schoolbook" w:cs="Century Schoolbook"/>
          <w:spacing w:val="1"/>
        </w:rPr>
        <w:t>a</w:t>
      </w:r>
      <w:r w:rsidR="008E7DB8">
        <w:rPr>
          <w:rFonts w:ascii="Century Schoolbook" w:hAnsi="Century Schoolbook" w:cs="Century Schoolbook"/>
        </w:rPr>
        <w:t>g</w:t>
      </w:r>
      <w:r w:rsidR="008E7DB8">
        <w:rPr>
          <w:rFonts w:ascii="Century Schoolbook" w:hAnsi="Century Schoolbook" w:cs="Century Schoolbook"/>
          <w:spacing w:val="-1"/>
        </w:rPr>
        <w:t>r</w:t>
      </w:r>
      <w:r w:rsidR="008E7DB8">
        <w:rPr>
          <w:rFonts w:ascii="Century Schoolbook" w:hAnsi="Century Schoolbook" w:cs="Century Schoolbook"/>
          <w:spacing w:val="1"/>
        </w:rPr>
        <w:t>a</w:t>
      </w:r>
      <w:r w:rsidR="008E7DB8">
        <w:rPr>
          <w:rFonts w:ascii="Century Schoolbook" w:hAnsi="Century Schoolbook" w:cs="Century Schoolbook"/>
        </w:rPr>
        <w:t>m.</w:t>
      </w:r>
    </w:p>
    <w:p w:rsidR="0005473D" w:rsidRDefault="0005473D" w:rsidP="008E7DB8">
      <w:pPr>
        <w:ind w:left="360"/>
        <w:rPr>
          <w:rFonts w:asciiTheme="majorHAnsi" w:hAnsiTheme="majorHAnsi"/>
          <w:sz w:val="40"/>
        </w:rPr>
        <w:sectPr w:rsidR="0005473D">
          <w:pgSz w:w="12240" w:h="15840"/>
          <w:pgMar w:top="1440" w:right="1800" w:bottom="1440" w:left="1800" w:footer="432" w:gutter="0"/>
          <w:titlePg/>
          <w:docGrid w:linePitch="326"/>
        </w:sectPr>
      </w:pPr>
    </w:p>
    <w:p w:rsidR="002F5270" w:rsidRDefault="002F5270" w:rsidP="005E1726">
      <w:pPr>
        <w:tabs>
          <w:tab w:val="left" w:pos="3040"/>
        </w:tabs>
        <w:jc w:val="center"/>
        <w:rPr>
          <w:rFonts w:asciiTheme="majorHAnsi" w:hAnsiTheme="majorHAnsi"/>
          <w:sz w:val="40"/>
        </w:rPr>
      </w:pPr>
      <w:r>
        <w:rPr>
          <w:rFonts w:asciiTheme="majorHAnsi" w:hAnsiTheme="majorHAnsi"/>
          <w:sz w:val="40"/>
        </w:rPr>
        <w:t>Systems Measurement Topics and Rubrics</w:t>
      </w:r>
    </w:p>
    <w:p w:rsidR="002F5270" w:rsidRDefault="002F5270" w:rsidP="002F5270">
      <w:pPr>
        <w:tabs>
          <w:tab w:val="left" w:pos="3040"/>
        </w:tabs>
        <w:rPr>
          <w:rFonts w:asciiTheme="majorHAnsi" w:hAnsiTheme="majorHAnsi"/>
          <w:sz w:val="28"/>
        </w:rPr>
      </w:pPr>
      <w:r w:rsidRPr="002F5270">
        <w:rPr>
          <w:rFonts w:asciiTheme="majorHAnsi" w:hAnsiTheme="majorHAnsi"/>
          <w:sz w:val="28"/>
        </w:rPr>
        <w:t xml:space="preserve">Created by regional science coordinators and </w:t>
      </w:r>
      <w:proofErr w:type="spellStart"/>
      <w:r w:rsidRPr="002F5270">
        <w:rPr>
          <w:rFonts w:asciiTheme="majorHAnsi" w:hAnsiTheme="majorHAnsi"/>
          <w:sz w:val="28"/>
        </w:rPr>
        <w:t>Marzano</w:t>
      </w:r>
      <w:proofErr w:type="spellEnd"/>
      <w:r w:rsidRPr="002F5270">
        <w:rPr>
          <w:rFonts w:asciiTheme="majorHAnsi" w:hAnsiTheme="majorHAnsi"/>
          <w:sz w:val="28"/>
        </w:rPr>
        <w:t xml:space="preserve"> Research Labs</w:t>
      </w:r>
    </w:p>
    <w:p w:rsidR="002F5270" w:rsidRPr="002F5270" w:rsidRDefault="002F5270" w:rsidP="002F5270">
      <w:pPr>
        <w:tabs>
          <w:tab w:val="left" w:pos="3040"/>
        </w:tabs>
        <w:rPr>
          <w:rFonts w:asciiTheme="majorHAnsi" w:hAnsiTheme="majorHAnsi"/>
          <w:sz w:val="28"/>
        </w:rPr>
      </w:pPr>
    </w:p>
    <w:p w:rsidR="002F5270" w:rsidRPr="002F5270" w:rsidRDefault="002F5270" w:rsidP="002F5270">
      <w:pPr>
        <w:rPr>
          <w:rFonts w:asciiTheme="majorHAnsi" w:hAnsiTheme="majorHAnsi"/>
          <w:sz w:val="40"/>
        </w:rPr>
      </w:pPr>
    </w:p>
    <w:tbl>
      <w:tblPr>
        <w:tblW w:w="10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122"/>
        <w:gridCol w:w="630"/>
        <w:gridCol w:w="540"/>
        <w:gridCol w:w="540"/>
        <w:gridCol w:w="540"/>
        <w:gridCol w:w="723"/>
      </w:tblGrid>
      <w:tr w:rsidR="00EB5FC3" w:rsidRPr="00EB5FC3">
        <w:trPr>
          <w:trHeight w:val="287"/>
        </w:trPr>
        <w:tc>
          <w:tcPr>
            <w:tcW w:w="7125"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sz w:val="22"/>
              </w:rPr>
            </w:pPr>
            <w:r w:rsidRPr="00EB5FC3">
              <w:rPr>
                <w:b/>
                <w:sz w:val="22"/>
              </w:rPr>
              <w:t>Science Measurement Topics</w:t>
            </w:r>
          </w:p>
        </w:tc>
        <w:tc>
          <w:tcPr>
            <w:tcW w:w="63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K-1</w:t>
            </w: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2-3</w:t>
            </w: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4-5</w:t>
            </w: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6-8</w:t>
            </w: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9-12</w:t>
            </w:r>
          </w:p>
        </w:tc>
      </w:tr>
    </w:tbl>
    <w:p w:rsidR="00EB5FC3" w:rsidRPr="00EB5FC3" w:rsidRDefault="00EB5FC3" w:rsidP="00EB5FC3">
      <w:pPr>
        <w:rPr>
          <w:b/>
          <w:sz w:val="22"/>
        </w:rPr>
      </w:pPr>
      <w:r w:rsidRPr="00EB5FC3">
        <w:rPr>
          <w:b/>
          <w:sz w:val="22"/>
        </w:rPr>
        <w:t>Big Idea: Systems</w:t>
      </w:r>
    </w:p>
    <w:tbl>
      <w:tblPr>
        <w:tblW w:w="10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122"/>
        <w:gridCol w:w="630"/>
        <w:gridCol w:w="540"/>
        <w:gridCol w:w="540"/>
        <w:gridCol w:w="540"/>
        <w:gridCol w:w="723"/>
      </w:tblGrid>
      <w:tr w:rsidR="00EB5FC3" w:rsidRPr="00EB5FC3">
        <w:trPr>
          <w:cantSplit/>
        </w:trPr>
        <w:tc>
          <w:tcPr>
            <w:tcW w:w="7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rPr>
                <w:sz w:val="22"/>
              </w:rPr>
            </w:pPr>
            <w:r w:rsidRPr="00EB5FC3">
              <w:rPr>
                <w:sz w:val="22"/>
              </w:rPr>
              <w:t>Parts and Wholes</w:t>
            </w:r>
          </w:p>
        </w:tc>
        <w:tc>
          <w:tcPr>
            <w:tcW w:w="6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r w:rsidRPr="00EB5FC3">
              <w:rPr>
                <w:b/>
                <w:sz w:val="22"/>
              </w:rPr>
              <w:t>+</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Pr>
        <w:tc>
          <w:tcPr>
            <w:tcW w:w="7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rPr>
                <w:sz w:val="22"/>
              </w:rPr>
            </w:pPr>
            <w:r w:rsidRPr="00EB5FC3">
              <w:rPr>
                <w:sz w:val="22"/>
              </w:rPr>
              <w:t>Taking Objects Apart</w:t>
            </w:r>
          </w:p>
        </w:tc>
        <w:tc>
          <w:tcPr>
            <w:tcW w:w="6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r w:rsidRPr="00EB5FC3">
              <w:rPr>
                <w:b/>
                <w:sz w:val="22"/>
              </w:rPr>
              <w:t>+</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05"/>
        </w:trPr>
        <w:tc>
          <w:tcPr>
            <w:tcW w:w="7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rPr>
                <w:sz w:val="22"/>
              </w:rPr>
            </w:pPr>
            <w:r w:rsidRPr="00EB5FC3">
              <w:rPr>
                <w:sz w:val="22"/>
              </w:rPr>
              <w:t>Systems</w:t>
            </w:r>
          </w:p>
        </w:tc>
        <w:tc>
          <w:tcPr>
            <w:tcW w:w="6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r w:rsidRPr="00EB5FC3">
              <w:rPr>
                <w:b/>
                <w:sz w:val="22"/>
              </w:rPr>
              <w:t>+</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r w:rsidRPr="00EB5FC3">
              <w:rPr>
                <w:b/>
                <w:sz w:val="22"/>
              </w:rPr>
              <w:t>+</w:t>
            </w: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32"/>
        </w:trPr>
        <w:tc>
          <w:tcPr>
            <w:tcW w:w="7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rPr>
                <w:sz w:val="22"/>
              </w:rPr>
            </w:pPr>
            <w:r w:rsidRPr="00EB5FC3">
              <w:rPr>
                <w:sz w:val="22"/>
              </w:rPr>
              <w:t>Interdependence of Parts</w:t>
            </w:r>
          </w:p>
        </w:tc>
        <w:tc>
          <w:tcPr>
            <w:tcW w:w="6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r w:rsidRPr="00EB5FC3">
              <w:rPr>
                <w:b/>
                <w:sz w:val="22"/>
              </w:rPr>
              <w:t>+</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5E1726" w:rsidP="00E501A0">
            <w:pPr>
              <w:rPr>
                <w:sz w:val="22"/>
              </w:rPr>
            </w:pPr>
            <w:r>
              <w:rPr>
                <w:sz w:val="22"/>
              </w:rPr>
              <w:t xml:space="preserve">Functions of </w:t>
            </w:r>
            <w:r w:rsidR="00EB5FC3" w:rsidRPr="00EB5FC3">
              <w:rPr>
                <w:sz w:val="22"/>
              </w:rPr>
              <w:t>Wholes and Parts</w:t>
            </w:r>
          </w:p>
        </w:tc>
        <w:tc>
          <w:tcPr>
            <w:tcW w:w="6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r w:rsidRPr="00EB5FC3">
              <w:rPr>
                <w:b/>
                <w:sz w:val="22"/>
              </w:rPr>
              <w:t>+</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rPr>
                <w:sz w:val="22"/>
              </w:rPr>
            </w:pPr>
            <w:r w:rsidRPr="00EB5FC3">
              <w:rPr>
                <w:sz w:val="22"/>
              </w:rPr>
              <w:t>Connection of Parts</w:t>
            </w:r>
          </w:p>
        </w:tc>
        <w:tc>
          <w:tcPr>
            <w:tcW w:w="6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r w:rsidRPr="00EB5FC3">
              <w:rPr>
                <w:b/>
                <w:sz w:val="22"/>
              </w:rPr>
              <w:t>+</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rPr>
                <w:sz w:val="22"/>
              </w:rPr>
            </w:pPr>
            <w:r w:rsidRPr="00EB5FC3">
              <w:rPr>
                <w:sz w:val="22"/>
              </w:rPr>
              <w:t>Similar Parts</w:t>
            </w:r>
          </w:p>
        </w:tc>
        <w:tc>
          <w:tcPr>
            <w:tcW w:w="6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r w:rsidRPr="00EB5FC3">
              <w:rPr>
                <w:b/>
                <w:sz w:val="22"/>
              </w:rPr>
              <w:t>+</w:t>
            </w: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rPr>
                <w:sz w:val="22"/>
              </w:rPr>
            </w:pPr>
            <w:r w:rsidRPr="00EB5FC3">
              <w:rPr>
                <w:sz w:val="22"/>
              </w:rPr>
              <w:t>Subsystems</w:t>
            </w:r>
          </w:p>
        </w:tc>
        <w:tc>
          <w:tcPr>
            <w:tcW w:w="6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r w:rsidRPr="00EB5FC3">
              <w:rPr>
                <w:b/>
                <w:sz w:val="22"/>
              </w:rPr>
              <w:t>+</w:t>
            </w: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rPr>
                <w:sz w:val="22"/>
              </w:rPr>
            </w:pPr>
            <w:r w:rsidRPr="00EB5FC3">
              <w:rPr>
                <w:sz w:val="22"/>
              </w:rPr>
              <w:t>Inputs/Outputs</w:t>
            </w:r>
          </w:p>
        </w:tc>
        <w:tc>
          <w:tcPr>
            <w:tcW w:w="6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r w:rsidRPr="00EB5FC3">
              <w:rPr>
                <w:b/>
                <w:sz w:val="22"/>
              </w:rPr>
              <w:t>+</w:t>
            </w: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w:t>
            </w: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rPr>
                <w:sz w:val="22"/>
              </w:rPr>
            </w:pPr>
            <w:r w:rsidRPr="00EB5FC3">
              <w:rPr>
                <w:sz w:val="22"/>
              </w:rPr>
              <w:t>Damaged Systems</w:t>
            </w:r>
          </w:p>
        </w:tc>
        <w:tc>
          <w:tcPr>
            <w:tcW w:w="6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B5FC3" w:rsidRPr="00EB5FC3" w:rsidRDefault="00EB5FC3" w:rsidP="00E501A0">
            <w:pPr>
              <w:jc w:val="center"/>
              <w:rPr>
                <w:b/>
                <w:sz w:val="22"/>
              </w:rPr>
            </w:pPr>
            <w:r w:rsidRPr="00EB5FC3">
              <w:rPr>
                <w:b/>
                <w:sz w:val="22"/>
              </w:rPr>
              <w:t>+</w:t>
            </w: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rPr>
                <w:sz w:val="22"/>
              </w:rPr>
            </w:pPr>
            <w:r w:rsidRPr="00EB5FC3">
              <w:rPr>
                <w:sz w:val="22"/>
              </w:rPr>
              <w:t>Subsystems</w:t>
            </w:r>
          </w:p>
        </w:tc>
        <w:tc>
          <w:tcPr>
            <w:tcW w:w="63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w:t>
            </w: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rPr>
                <w:sz w:val="22"/>
              </w:rPr>
            </w:pPr>
            <w:r w:rsidRPr="00EB5FC3">
              <w:rPr>
                <w:sz w:val="22"/>
              </w:rPr>
              <w:t>Boundaries</w:t>
            </w:r>
          </w:p>
        </w:tc>
        <w:tc>
          <w:tcPr>
            <w:tcW w:w="63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w:t>
            </w: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rPr>
                <w:sz w:val="22"/>
              </w:rPr>
            </w:pPr>
            <w:r w:rsidRPr="00EB5FC3">
              <w:rPr>
                <w:sz w:val="22"/>
              </w:rPr>
              <w:t>Open and Closed Systems</w:t>
            </w:r>
          </w:p>
        </w:tc>
        <w:tc>
          <w:tcPr>
            <w:tcW w:w="63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w:t>
            </w: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rPr>
                <w:sz w:val="22"/>
              </w:rPr>
            </w:pPr>
            <w:r w:rsidRPr="00EB5FC3">
              <w:rPr>
                <w:sz w:val="22"/>
              </w:rPr>
              <w:t>Matter and Energy in Systems</w:t>
            </w:r>
          </w:p>
        </w:tc>
        <w:tc>
          <w:tcPr>
            <w:tcW w:w="63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w:t>
            </w: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rPr>
                <w:sz w:val="22"/>
              </w:rPr>
            </w:pPr>
            <w:r w:rsidRPr="00EB5FC3">
              <w:rPr>
                <w:sz w:val="22"/>
              </w:rPr>
              <w:t>Complex Systems</w:t>
            </w:r>
          </w:p>
        </w:tc>
        <w:tc>
          <w:tcPr>
            <w:tcW w:w="63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w:t>
            </w: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w:t>
            </w: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rPr>
                <w:sz w:val="22"/>
              </w:rPr>
            </w:pPr>
            <w:r w:rsidRPr="00EB5FC3">
              <w:rPr>
                <w:sz w:val="22"/>
              </w:rPr>
              <w:t>Feedback in Systems</w:t>
            </w:r>
          </w:p>
        </w:tc>
        <w:tc>
          <w:tcPr>
            <w:tcW w:w="63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w:t>
            </w: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rPr>
                <w:sz w:val="22"/>
              </w:rPr>
            </w:pPr>
            <w:r w:rsidRPr="00EB5FC3">
              <w:rPr>
                <w:sz w:val="22"/>
              </w:rPr>
              <w:t>Systems Thinking</w:t>
            </w:r>
          </w:p>
        </w:tc>
        <w:tc>
          <w:tcPr>
            <w:tcW w:w="63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w:t>
            </w:r>
          </w:p>
        </w:tc>
      </w:tr>
      <w:tr w:rsidR="00EB5FC3" w:rsidRPr="00EB5FC3">
        <w:trPr>
          <w:cantSplit/>
          <w:trHeight w:val="350"/>
        </w:trPr>
        <w:tc>
          <w:tcPr>
            <w:tcW w:w="7125"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rPr>
                <w:sz w:val="22"/>
              </w:rPr>
            </w:pPr>
            <w:r w:rsidRPr="00EB5FC3">
              <w:rPr>
                <w:sz w:val="22"/>
              </w:rPr>
              <w:t>Equilibrium in Systems</w:t>
            </w:r>
          </w:p>
        </w:tc>
        <w:tc>
          <w:tcPr>
            <w:tcW w:w="63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540"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p>
        </w:tc>
        <w:tc>
          <w:tcPr>
            <w:tcW w:w="723" w:type="dxa"/>
            <w:tcBorders>
              <w:top w:val="single" w:sz="4" w:space="0" w:color="auto"/>
              <w:left w:val="single" w:sz="4" w:space="0" w:color="auto"/>
              <w:bottom w:val="single" w:sz="4" w:space="0" w:color="auto"/>
              <w:right w:val="single" w:sz="4" w:space="0" w:color="auto"/>
            </w:tcBorders>
          </w:tcPr>
          <w:p w:rsidR="00EB5FC3" w:rsidRPr="00EB5FC3" w:rsidRDefault="00EB5FC3" w:rsidP="00E501A0">
            <w:pPr>
              <w:jc w:val="center"/>
              <w:rPr>
                <w:b/>
                <w:sz w:val="22"/>
              </w:rPr>
            </w:pPr>
            <w:r w:rsidRPr="00EB5FC3">
              <w:rPr>
                <w:b/>
                <w:sz w:val="22"/>
              </w:rPr>
              <w:t>+</w:t>
            </w:r>
          </w:p>
        </w:tc>
      </w:tr>
    </w:tbl>
    <w:p w:rsidR="00937D85" w:rsidRDefault="00937D85" w:rsidP="002F5270">
      <w:pPr>
        <w:rPr>
          <w:rFonts w:asciiTheme="majorHAnsi" w:hAnsiTheme="majorHAnsi"/>
          <w:sz w:val="40"/>
        </w:rPr>
      </w:pPr>
    </w:p>
    <w:p w:rsidR="00E501A0" w:rsidRDefault="00E501A0" w:rsidP="002F5270">
      <w:pPr>
        <w:rPr>
          <w:rFonts w:asciiTheme="majorHAnsi" w:hAnsiTheme="majorHAnsi"/>
          <w:sz w:val="40"/>
        </w:rPr>
      </w:pPr>
      <w:r>
        <w:rPr>
          <w:rFonts w:asciiTheme="majorHAnsi" w:hAnsiTheme="majorHAnsi"/>
          <w:sz w:val="40"/>
        </w:rPr>
        <w:t>The following page contains sample rubrics for scoring student understanding of the Washington State Systems Standards in K-5. For a complete set of rubrics, see the link below:</w:t>
      </w:r>
    </w:p>
    <w:p w:rsidR="00E250DD" w:rsidRDefault="00E250DD" w:rsidP="002F5270">
      <w:pPr>
        <w:rPr>
          <w:rFonts w:asciiTheme="majorHAnsi" w:hAnsiTheme="majorHAnsi"/>
          <w:sz w:val="40"/>
        </w:rPr>
      </w:pPr>
    </w:p>
    <w:p w:rsidR="00E742B9" w:rsidRPr="00532510" w:rsidRDefault="005322C9" w:rsidP="002F5270">
      <w:pPr>
        <w:rPr>
          <w:rStyle w:val="Hyperlink"/>
        </w:rPr>
        <w:sectPr w:rsidR="00E742B9" w:rsidRPr="00532510">
          <w:pgSz w:w="12240" w:h="15840"/>
          <w:pgMar w:top="1440" w:right="1800" w:bottom="1440" w:left="1800" w:gutter="0"/>
          <w:titlePg/>
        </w:sectPr>
      </w:pPr>
      <w:r>
        <w:rPr>
          <w:rFonts w:asciiTheme="majorHAnsi" w:hAnsiTheme="majorHAnsi"/>
          <w:sz w:val="20"/>
          <w:szCs w:val="20"/>
        </w:rPr>
        <w:fldChar w:fldCharType="begin"/>
      </w:r>
      <w:r w:rsidR="00532510">
        <w:rPr>
          <w:rFonts w:asciiTheme="majorHAnsi" w:hAnsiTheme="majorHAnsi"/>
          <w:sz w:val="20"/>
          <w:szCs w:val="20"/>
        </w:rPr>
        <w:instrText xml:space="preserve"> HYPERLINK "http://science.esd105.org/images/stories/Marzano_Rubrics/Overview/WA_Science_by_Grade_K-12_.docx%0c" </w:instrText>
      </w:r>
      <w:r>
        <w:rPr>
          <w:rFonts w:asciiTheme="majorHAnsi" w:hAnsiTheme="majorHAnsi"/>
          <w:sz w:val="20"/>
          <w:szCs w:val="20"/>
        </w:rPr>
        <w:fldChar w:fldCharType="separate"/>
      </w:r>
      <w:r w:rsidR="00532510" w:rsidRPr="00532510">
        <w:rPr>
          <w:rStyle w:val="Hyperlink"/>
          <w:rFonts w:asciiTheme="majorHAnsi" w:hAnsiTheme="majorHAnsi"/>
          <w:sz w:val="20"/>
          <w:szCs w:val="20"/>
        </w:rPr>
        <w:t>http://science.esd105.org/images/stories/Marzano_Rubrics/Overview/WA_Science_by_Grade_K-12_.docx</w:t>
      </w:r>
    </w:p>
    <w:p w:rsidR="002F5270" w:rsidRPr="002F5270" w:rsidRDefault="005322C9" w:rsidP="002F5270">
      <w:pPr>
        <w:rPr>
          <w:rFonts w:asciiTheme="majorHAnsi" w:hAnsiTheme="majorHAnsi"/>
          <w:sz w:val="40"/>
        </w:rPr>
        <w:sectPr w:rsidR="002F5270" w:rsidRPr="002F5270">
          <w:pgSz w:w="12240" w:h="15840"/>
          <w:pgMar w:top="1440" w:right="1800" w:bottom="1440" w:left="1800" w:gutter="0"/>
          <w:titlePg/>
        </w:sectPr>
      </w:pPr>
      <w:r>
        <w:rPr>
          <w:rFonts w:asciiTheme="majorHAnsi" w:hAnsiTheme="majorHAnsi"/>
          <w:sz w:val="20"/>
          <w:szCs w:val="20"/>
        </w:rPr>
        <w:fldChar w:fldCharType="end"/>
      </w:r>
      <w:r w:rsidR="00D76FD3" w:rsidRPr="00D76FD3">
        <w:rPr>
          <w:noProof/>
        </w:rPr>
        <w:drawing>
          <wp:anchor distT="0" distB="0" distL="114300" distR="114300" simplePos="0" relativeHeight="251684864" behindDoc="0" locked="0" layoutInCell="1" allowOverlap="1">
            <wp:simplePos x="0" y="0"/>
            <wp:positionH relativeFrom="column">
              <wp:posOffset>228600</wp:posOffset>
            </wp:positionH>
            <wp:positionV relativeFrom="paragraph">
              <wp:posOffset>3886200</wp:posOffset>
            </wp:positionV>
            <wp:extent cx="6844030" cy="4572000"/>
            <wp:effectExtent l="177800" t="127000" r="369570" b="304800"/>
            <wp:wrapTight wrapText="bothSides">
              <wp:wrapPolygon edited="0">
                <wp:start x="401" y="-600"/>
                <wp:lineTo x="-80" y="-480"/>
                <wp:lineTo x="-561" y="600"/>
                <wp:lineTo x="-321" y="22440"/>
                <wp:lineTo x="240" y="23040"/>
                <wp:lineTo x="481" y="23040"/>
                <wp:lineTo x="21644" y="23040"/>
                <wp:lineTo x="21885" y="23040"/>
                <wp:lineTo x="22446" y="22560"/>
                <wp:lineTo x="22446" y="22440"/>
                <wp:lineTo x="22526" y="22440"/>
                <wp:lineTo x="22686" y="20760"/>
                <wp:lineTo x="22686" y="1320"/>
                <wp:lineTo x="22766" y="600"/>
                <wp:lineTo x="22205" y="-480"/>
                <wp:lineTo x="21724" y="-600"/>
                <wp:lineTo x="401" y="-600"/>
              </wp:wrapPolygon>
            </wp:wrapTight>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23"/>
                    <a:srcRect/>
                    <a:stretch>
                      <a:fillRect/>
                    </a:stretch>
                  </pic:blipFill>
                  <pic:spPr bwMode="auto">
                    <a:xfrm>
                      <a:off x="0" y="0"/>
                      <a:ext cx="6844030" cy="4572000"/>
                    </a:xfrm>
                    <a:prstGeom prst="rect">
                      <a:avLst/>
                    </a:prstGeom>
                    <a:ln>
                      <a:noFill/>
                    </a:ln>
                    <a:effectLst>
                      <a:outerShdw blurRad="292100" dist="139700" dir="2700000" algn="tl" rotWithShape="0">
                        <a:srgbClr val="333333">
                          <a:alpha val="65000"/>
                        </a:srgbClr>
                      </a:outerShdw>
                    </a:effectLst>
                  </pic:spPr>
                </pic:pic>
              </a:graphicData>
            </a:graphic>
          </wp:anchor>
        </w:drawing>
      </w:r>
      <w:r w:rsidR="00D76FD3" w:rsidRPr="00D76FD3">
        <w:rPr>
          <w:noProof/>
        </w:rPr>
        <w:drawing>
          <wp:anchor distT="0" distB="0" distL="114300" distR="114300" simplePos="0" relativeHeight="251682816" behindDoc="0" locked="0" layoutInCell="1" allowOverlap="1">
            <wp:simplePos x="0" y="0"/>
            <wp:positionH relativeFrom="column">
              <wp:posOffset>-685800</wp:posOffset>
            </wp:positionH>
            <wp:positionV relativeFrom="paragraph">
              <wp:posOffset>0</wp:posOffset>
            </wp:positionV>
            <wp:extent cx="6908800" cy="3658235"/>
            <wp:effectExtent l="177800" t="127000" r="381000" b="304165"/>
            <wp:wrapTight wrapText="bothSides">
              <wp:wrapPolygon edited="0">
                <wp:start x="397" y="-750"/>
                <wp:lineTo x="-79" y="-600"/>
                <wp:lineTo x="-556" y="750"/>
                <wp:lineTo x="-556" y="21446"/>
                <wp:lineTo x="-79" y="23246"/>
                <wp:lineTo x="318" y="23396"/>
                <wp:lineTo x="476" y="23396"/>
                <wp:lineTo x="21679" y="23396"/>
                <wp:lineTo x="21838" y="23396"/>
                <wp:lineTo x="22156" y="23246"/>
                <wp:lineTo x="22235" y="23246"/>
                <wp:lineTo x="22712" y="21446"/>
                <wp:lineTo x="22712" y="1650"/>
                <wp:lineTo x="22791" y="900"/>
                <wp:lineTo x="22156" y="-600"/>
                <wp:lineTo x="21759" y="-750"/>
                <wp:lineTo x="397" y="-750"/>
              </wp:wrapPolygon>
            </wp:wrapTight>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4"/>
                    <a:srcRect/>
                    <a:stretch>
                      <a:fillRect/>
                    </a:stretch>
                  </pic:blipFill>
                  <pic:spPr bwMode="auto">
                    <a:xfrm>
                      <a:off x="0" y="0"/>
                      <a:ext cx="6908800" cy="3658235"/>
                    </a:xfrm>
                    <a:prstGeom prst="rect">
                      <a:avLst/>
                    </a:prstGeom>
                    <a:ln>
                      <a:noFill/>
                    </a:ln>
                    <a:effectLst>
                      <a:outerShdw blurRad="292100" dist="139700" dir="2700000" algn="tl" rotWithShape="0">
                        <a:srgbClr val="333333">
                          <a:alpha val="65000"/>
                        </a:srgbClr>
                      </a:outerShdw>
                    </a:effectLst>
                  </pic:spPr>
                </pic:pic>
              </a:graphicData>
            </a:graphic>
          </wp:anchor>
        </w:drawing>
      </w:r>
    </w:p>
    <w:p w:rsidR="006E0C2F" w:rsidRDefault="006E0C2F" w:rsidP="006E0C2F">
      <w:pPr>
        <w:ind w:left="360"/>
        <w:jc w:val="center"/>
        <w:rPr>
          <w:rFonts w:asciiTheme="majorHAnsi" w:hAnsiTheme="majorHAnsi"/>
          <w:sz w:val="40"/>
        </w:rPr>
      </w:pPr>
      <w:r>
        <w:rPr>
          <w:rFonts w:asciiTheme="majorHAnsi" w:hAnsiTheme="majorHAnsi"/>
          <w:sz w:val="40"/>
        </w:rPr>
        <w:t xml:space="preserve">APPENDIX A: </w:t>
      </w:r>
      <w:r w:rsidR="000340A6">
        <w:rPr>
          <w:rFonts w:asciiTheme="majorHAnsi" w:hAnsiTheme="majorHAnsi"/>
          <w:sz w:val="40"/>
        </w:rPr>
        <w:t xml:space="preserve">Systems Vocabulary </w:t>
      </w:r>
    </w:p>
    <w:p w:rsidR="00D66CAC" w:rsidRDefault="00D44BC1" w:rsidP="00DC0337">
      <w:pPr>
        <w:ind w:left="360"/>
        <w:rPr>
          <w:rFonts w:asciiTheme="majorHAnsi" w:hAnsiTheme="majorHAnsi"/>
        </w:rPr>
      </w:pPr>
      <w:r w:rsidRPr="0031200D">
        <w:rPr>
          <w:rFonts w:asciiTheme="majorHAnsi" w:hAnsiTheme="majorHAnsi"/>
          <w:b/>
        </w:rPr>
        <w:t>Reminder:</w:t>
      </w:r>
      <w:r w:rsidRPr="00D44BC1">
        <w:rPr>
          <w:rFonts w:asciiTheme="majorHAnsi" w:hAnsiTheme="majorHAnsi"/>
        </w:rPr>
        <w:t xml:space="preserve"> it is less important for students to </w:t>
      </w:r>
      <w:r w:rsidR="00324B6F">
        <w:rPr>
          <w:rFonts w:asciiTheme="majorHAnsi" w:hAnsiTheme="majorHAnsi"/>
        </w:rPr>
        <w:t>memorize</w:t>
      </w:r>
      <w:r w:rsidRPr="00D44BC1">
        <w:rPr>
          <w:rFonts w:asciiTheme="majorHAnsi" w:hAnsiTheme="majorHAnsi"/>
        </w:rPr>
        <w:t xml:space="preserve"> the definition of a system than it is for them to develop the </w:t>
      </w:r>
      <w:r w:rsidR="00324B6F">
        <w:rPr>
          <w:rFonts w:asciiTheme="majorHAnsi" w:hAnsiTheme="majorHAnsi"/>
        </w:rPr>
        <w:t>critical thinking skills</w:t>
      </w:r>
      <w:r w:rsidRPr="00D44BC1">
        <w:rPr>
          <w:rFonts w:asciiTheme="majorHAnsi" w:hAnsiTheme="majorHAnsi"/>
        </w:rPr>
        <w:t xml:space="preserve"> of a </w:t>
      </w:r>
      <w:r w:rsidRPr="00324B6F">
        <w:rPr>
          <w:rFonts w:asciiTheme="majorHAnsi" w:hAnsiTheme="majorHAnsi"/>
          <w:i/>
        </w:rPr>
        <w:t>systems thinker</w:t>
      </w:r>
      <w:r w:rsidRPr="00D44BC1">
        <w:rPr>
          <w:rFonts w:asciiTheme="majorHAnsi" w:hAnsiTheme="majorHAnsi"/>
        </w:rPr>
        <w:t xml:space="preserve">. </w:t>
      </w:r>
    </w:p>
    <w:p w:rsidR="00D66CAC" w:rsidRDefault="00D66CAC" w:rsidP="00DC0337">
      <w:pPr>
        <w:ind w:left="360"/>
        <w:rPr>
          <w:rFonts w:asciiTheme="majorHAnsi" w:hAnsiTheme="majorHAnsi"/>
        </w:rPr>
      </w:pPr>
    </w:p>
    <w:p w:rsidR="000340A6" w:rsidRPr="00D44BC1" w:rsidRDefault="006E0C2F" w:rsidP="00DC0337">
      <w:pPr>
        <w:ind w:left="360"/>
        <w:rPr>
          <w:rFonts w:asciiTheme="majorHAnsi" w:hAnsiTheme="majorHAnsi"/>
        </w:rPr>
      </w:pPr>
      <w:r>
        <w:rPr>
          <w:rFonts w:asciiTheme="majorHAnsi" w:hAnsiTheme="majorHAnsi"/>
        </w:rPr>
        <w:t>The following are</w:t>
      </w:r>
      <w:r w:rsidR="00324B6F">
        <w:rPr>
          <w:rFonts w:asciiTheme="majorHAnsi" w:hAnsiTheme="majorHAnsi"/>
        </w:rPr>
        <w:t xml:space="preserve"> </w:t>
      </w:r>
      <w:r w:rsidR="00324B6F" w:rsidRPr="00324B6F">
        <w:rPr>
          <w:rFonts w:asciiTheme="majorHAnsi" w:hAnsiTheme="majorHAnsi"/>
          <w:b/>
        </w:rPr>
        <w:t>examples</w:t>
      </w:r>
      <w:r w:rsidR="00324B6F">
        <w:rPr>
          <w:rFonts w:asciiTheme="majorHAnsi" w:hAnsiTheme="majorHAnsi"/>
        </w:rPr>
        <w:t xml:space="preserve"> of</w:t>
      </w:r>
      <w:r>
        <w:rPr>
          <w:rFonts w:asciiTheme="majorHAnsi" w:hAnsiTheme="majorHAnsi"/>
        </w:rPr>
        <w:t xml:space="preserve"> </w:t>
      </w:r>
      <w:r w:rsidR="00D66CAC">
        <w:rPr>
          <w:rFonts w:asciiTheme="majorHAnsi" w:hAnsiTheme="majorHAnsi"/>
        </w:rPr>
        <w:t>‘</w:t>
      </w:r>
      <w:r>
        <w:rPr>
          <w:rFonts w:asciiTheme="majorHAnsi" w:hAnsiTheme="majorHAnsi"/>
        </w:rPr>
        <w:t>student friendly</w:t>
      </w:r>
      <w:r w:rsidR="00D66CAC">
        <w:rPr>
          <w:rFonts w:asciiTheme="majorHAnsi" w:hAnsiTheme="majorHAnsi"/>
        </w:rPr>
        <w:t>’</w:t>
      </w:r>
      <w:r w:rsidR="00324B6F">
        <w:rPr>
          <w:rFonts w:asciiTheme="majorHAnsi" w:hAnsiTheme="majorHAnsi"/>
        </w:rPr>
        <w:t xml:space="preserve"> definitions that a teacher and students might create together to better understand systems standards. </w:t>
      </w:r>
    </w:p>
    <w:p w:rsidR="00106FED" w:rsidRDefault="00106FED" w:rsidP="00DC0337">
      <w:pPr>
        <w:ind w:left="360"/>
        <w:rPr>
          <w:rFonts w:asciiTheme="majorHAnsi" w:hAnsiTheme="majorHAnsi"/>
          <w:b/>
          <w:sz w:val="32"/>
          <w:szCs w:val="32"/>
        </w:rPr>
      </w:pPr>
    </w:p>
    <w:p w:rsidR="00D44BC1" w:rsidRPr="00106FED" w:rsidRDefault="00D44BC1" w:rsidP="00DC0337">
      <w:pPr>
        <w:ind w:left="360"/>
        <w:rPr>
          <w:rFonts w:asciiTheme="majorHAnsi" w:hAnsiTheme="majorHAnsi"/>
          <w:b/>
          <w:sz w:val="32"/>
          <w:szCs w:val="32"/>
        </w:rPr>
      </w:pPr>
      <w:r w:rsidRPr="00106FED">
        <w:rPr>
          <w:rFonts w:asciiTheme="majorHAnsi" w:hAnsiTheme="majorHAnsi"/>
          <w:b/>
          <w:sz w:val="32"/>
          <w:szCs w:val="32"/>
        </w:rPr>
        <w:t xml:space="preserve">System: </w:t>
      </w:r>
      <w:r w:rsidR="008E7180" w:rsidRPr="00106FED">
        <w:rPr>
          <w:sz w:val="32"/>
          <w:szCs w:val="32"/>
        </w:rPr>
        <w:t>A group of</w:t>
      </w:r>
      <w:r w:rsidRPr="00106FED">
        <w:rPr>
          <w:sz w:val="32"/>
          <w:szCs w:val="32"/>
        </w:rPr>
        <w:t xml:space="preserve"> parts that</w:t>
      </w:r>
      <w:r w:rsidR="008E7180" w:rsidRPr="00106FED">
        <w:rPr>
          <w:sz w:val="32"/>
          <w:szCs w:val="32"/>
        </w:rPr>
        <w:t xml:space="preserve"> interact to</w:t>
      </w:r>
      <w:r w:rsidRPr="00106FED">
        <w:rPr>
          <w:sz w:val="32"/>
          <w:szCs w:val="32"/>
        </w:rPr>
        <w:t xml:space="preserve"> </w:t>
      </w:r>
      <w:r w:rsidR="008E7180" w:rsidRPr="00106FED">
        <w:rPr>
          <w:sz w:val="32"/>
          <w:szCs w:val="32"/>
        </w:rPr>
        <w:t>make</w:t>
      </w:r>
      <w:r w:rsidRPr="00106FED">
        <w:rPr>
          <w:sz w:val="32"/>
          <w:szCs w:val="32"/>
        </w:rPr>
        <w:t xml:space="preserve"> a whole.</w:t>
      </w:r>
    </w:p>
    <w:p w:rsidR="00D44BC1" w:rsidRPr="00106FED" w:rsidRDefault="00D44BC1" w:rsidP="00DC0337">
      <w:pPr>
        <w:ind w:left="360"/>
        <w:rPr>
          <w:rFonts w:asciiTheme="majorHAnsi" w:hAnsiTheme="majorHAnsi"/>
          <w:sz w:val="32"/>
          <w:szCs w:val="32"/>
        </w:rPr>
      </w:pPr>
    </w:p>
    <w:p w:rsidR="00D44BC1" w:rsidRPr="00106FED" w:rsidRDefault="005322C9" w:rsidP="00DC0337">
      <w:pPr>
        <w:ind w:left="360"/>
        <w:rPr>
          <w:rFonts w:asciiTheme="majorHAnsi" w:hAnsiTheme="majorHAnsi"/>
          <w:b/>
          <w:sz w:val="32"/>
          <w:szCs w:val="32"/>
        </w:rPr>
      </w:pPr>
      <w:r>
        <w:rPr>
          <w:rFonts w:asciiTheme="majorHAnsi" w:hAnsiTheme="majorHAnsi"/>
          <w:b/>
          <w:noProof/>
          <w:sz w:val="32"/>
          <w:szCs w:val="32"/>
        </w:rPr>
        <w:pict>
          <v:shape id="_x0000_s1077" type="#_x0000_t65" style="position:absolute;left:0;text-align:left;margin-left:226.5pt;margin-top:194.25pt;width:213pt;height:125.5pt;z-index:251701248;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" o:allowincell="f" fillcolor="#cf7b79" strokecolor="#969696" strokeweight=".5pt">
            <v:fill opacity="19789f"/>
            <v:textbox style="mso-fit-shape-to-text:t" inset="10.8pt,7.2pt,10.8pt">
              <w:txbxContent>
                <w:p w:rsidR="00A67C7A" w:rsidRDefault="00A67C7A">
                  <w:pPr>
                    <w:rPr>
                      <w:rFonts w:asciiTheme="majorHAnsi" w:eastAsiaTheme="majorEastAsia" w:hAnsiTheme="majorHAnsi" w:cstheme="majorBidi"/>
                      <w:i/>
                      <w:iCs/>
                      <w:color w:val="595959" w:themeColor="text1" w:themeTint="A6"/>
                    </w:rPr>
                  </w:pPr>
                  <w:r>
                    <w:rPr>
                      <w:rFonts w:asciiTheme="majorHAnsi" w:eastAsiaTheme="majorEastAsia" w:hAnsiTheme="majorHAnsi" w:cstheme="majorBidi"/>
                      <w:i/>
                      <w:iCs/>
                      <w:color w:val="595959" w:themeColor="text1" w:themeTint="A6"/>
                    </w:rPr>
                    <w:t>Encourage students to create (draw, write, diagram) an initial definition and then revise their definitions after talking with a partner, listening to class discussions, and engaging with other sources of evidence: hands-on experiences, text, etc.</w:t>
                  </w:r>
                </w:p>
              </w:txbxContent>
            </v:textbox>
            <w10:wrap type="square" anchorx="margin" anchory="margin"/>
          </v:shape>
        </w:pict>
      </w:r>
      <w:r w:rsidR="00D44BC1" w:rsidRPr="00106FED">
        <w:rPr>
          <w:rFonts w:asciiTheme="majorHAnsi" w:hAnsiTheme="majorHAnsi"/>
          <w:b/>
          <w:sz w:val="32"/>
          <w:szCs w:val="32"/>
        </w:rPr>
        <w:t xml:space="preserve">Subsystem: </w:t>
      </w:r>
      <w:r w:rsidR="008E7180" w:rsidRPr="00106FED">
        <w:rPr>
          <w:rFonts w:asciiTheme="majorHAnsi" w:hAnsiTheme="majorHAnsi"/>
          <w:bCs/>
          <w:sz w:val="32"/>
          <w:szCs w:val="32"/>
        </w:rPr>
        <w:t>P</w:t>
      </w:r>
      <w:r w:rsidR="00D44BC1" w:rsidRPr="00106FED">
        <w:rPr>
          <w:rFonts w:asciiTheme="majorHAnsi" w:hAnsiTheme="majorHAnsi"/>
          <w:bCs/>
          <w:sz w:val="32"/>
          <w:szCs w:val="32"/>
        </w:rPr>
        <w:t>arts that work together to make a larger system</w:t>
      </w:r>
      <w:r w:rsidR="00C9173D" w:rsidRPr="00106FED">
        <w:rPr>
          <w:rFonts w:asciiTheme="majorHAnsi" w:hAnsiTheme="majorHAnsi"/>
          <w:bCs/>
          <w:sz w:val="32"/>
          <w:szCs w:val="32"/>
        </w:rPr>
        <w:t>.</w:t>
      </w:r>
      <w:r w:rsidR="00D44BC1" w:rsidRPr="00106FED">
        <w:rPr>
          <w:rFonts w:asciiTheme="majorHAnsi" w:hAnsiTheme="majorHAnsi"/>
          <w:b/>
          <w:sz w:val="32"/>
          <w:szCs w:val="32"/>
        </w:rPr>
        <w:t xml:space="preserve"> </w:t>
      </w:r>
    </w:p>
    <w:p w:rsidR="00D44BC1" w:rsidRPr="00106FED" w:rsidRDefault="00D44BC1" w:rsidP="00DC0337">
      <w:pPr>
        <w:ind w:left="360"/>
        <w:rPr>
          <w:rFonts w:asciiTheme="majorHAnsi" w:hAnsiTheme="majorHAnsi"/>
          <w:sz w:val="32"/>
          <w:szCs w:val="32"/>
        </w:rPr>
      </w:pPr>
    </w:p>
    <w:p w:rsidR="000340A6" w:rsidRPr="00106FED" w:rsidRDefault="000340A6" w:rsidP="00DC0337">
      <w:pPr>
        <w:ind w:left="360"/>
        <w:rPr>
          <w:rFonts w:asciiTheme="majorHAnsi" w:hAnsiTheme="majorHAnsi"/>
          <w:sz w:val="32"/>
          <w:szCs w:val="32"/>
        </w:rPr>
      </w:pPr>
      <w:r w:rsidRPr="00106FED">
        <w:rPr>
          <w:rFonts w:asciiTheme="majorHAnsi" w:hAnsiTheme="majorHAnsi"/>
          <w:b/>
          <w:sz w:val="32"/>
          <w:szCs w:val="32"/>
        </w:rPr>
        <w:t>Input</w:t>
      </w:r>
      <w:r w:rsidR="00D44BC1" w:rsidRPr="00106FED">
        <w:rPr>
          <w:rFonts w:asciiTheme="majorHAnsi" w:hAnsiTheme="majorHAnsi"/>
          <w:b/>
          <w:sz w:val="32"/>
          <w:szCs w:val="32"/>
        </w:rPr>
        <w:t>:</w:t>
      </w:r>
      <w:r w:rsidR="0031200D" w:rsidRPr="00106FED">
        <w:rPr>
          <w:rFonts w:asciiTheme="majorHAnsi" w:hAnsiTheme="majorHAnsi"/>
          <w:sz w:val="32"/>
          <w:szCs w:val="32"/>
        </w:rPr>
        <w:t xml:space="preserve">  M</w:t>
      </w:r>
      <w:r w:rsidR="00D44BC1" w:rsidRPr="00106FED">
        <w:rPr>
          <w:rFonts w:asciiTheme="majorHAnsi" w:hAnsiTheme="majorHAnsi"/>
          <w:sz w:val="32"/>
          <w:szCs w:val="32"/>
        </w:rPr>
        <w:t xml:space="preserve">atter, energy, or information </w:t>
      </w:r>
      <w:r w:rsidR="0031200D" w:rsidRPr="00106FED">
        <w:rPr>
          <w:rFonts w:asciiTheme="majorHAnsi" w:hAnsiTheme="majorHAnsi"/>
          <w:sz w:val="32"/>
          <w:szCs w:val="32"/>
        </w:rPr>
        <w:t>flowing in</w:t>
      </w:r>
      <w:r w:rsidR="00D44BC1" w:rsidRPr="00106FED">
        <w:rPr>
          <w:rFonts w:asciiTheme="majorHAnsi" w:hAnsiTheme="majorHAnsi"/>
          <w:sz w:val="32"/>
          <w:szCs w:val="32"/>
        </w:rPr>
        <w:t>to a system.</w:t>
      </w:r>
    </w:p>
    <w:p w:rsidR="00D44BC1" w:rsidRPr="00106FED" w:rsidRDefault="00D44BC1" w:rsidP="00DC0337">
      <w:pPr>
        <w:ind w:left="360"/>
        <w:rPr>
          <w:rFonts w:asciiTheme="majorHAnsi" w:hAnsiTheme="majorHAnsi"/>
          <w:sz w:val="32"/>
          <w:szCs w:val="32"/>
        </w:rPr>
      </w:pPr>
    </w:p>
    <w:p w:rsidR="00D44BC1" w:rsidRPr="00106FED" w:rsidRDefault="000340A6" w:rsidP="00DC0337">
      <w:pPr>
        <w:ind w:left="360"/>
        <w:rPr>
          <w:rFonts w:asciiTheme="majorHAnsi" w:hAnsiTheme="majorHAnsi"/>
          <w:sz w:val="32"/>
          <w:szCs w:val="32"/>
        </w:rPr>
      </w:pPr>
      <w:r w:rsidRPr="00106FED">
        <w:rPr>
          <w:rFonts w:asciiTheme="majorHAnsi" w:hAnsiTheme="majorHAnsi"/>
          <w:b/>
          <w:sz w:val="32"/>
          <w:szCs w:val="32"/>
        </w:rPr>
        <w:t>Output</w:t>
      </w:r>
      <w:r w:rsidR="00D44BC1" w:rsidRPr="00106FED">
        <w:rPr>
          <w:rFonts w:asciiTheme="majorHAnsi" w:hAnsiTheme="majorHAnsi"/>
          <w:b/>
          <w:sz w:val="32"/>
          <w:szCs w:val="32"/>
        </w:rPr>
        <w:t>:</w:t>
      </w:r>
      <w:r w:rsidR="00D44BC1" w:rsidRPr="00106FED">
        <w:rPr>
          <w:rFonts w:asciiTheme="majorHAnsi" w:hAnsiTheme="majorHAnsi"/>
          <w:sz w:val="32"/>
          <w:szCs w:val="32"/>
        </w:rPr>
        <w:t xml:space="preserve"> Matter, energy, or information that flows out of a system.</w:t>
      </w:r>
    </w:p>
    <w:p w:rsidR="00D44BC1" w:rsidRPr="00106FED" w:rsidRDefault="00D44BC1" w:rsidP="00DC0337">
      <w:pPr>
        <w:ind w:left="360"/>
        <w:rPr>
          <w:rFonts w:asciiTheme="majorHAnsi" w:hAnsiTheme="majorHAnsi"/>
          <w:sz w:val="32"/>
          <w:szCs w:val="32"/>
        </w:rPr>
      </w:pPr>
    </w:p>
    <w:p w:rsidR="00C9173D" w:rsidRPr="00106FED" w:rsidRDefault="00D44BC1" w:rsidP="00DC0337">
      <w:pPr>
        <w:ind w:left="360"/>
        <w:rPr>
          <w:rFonts w:asciiTheme="majorHAnsi" w:hAnsiTheme="majorHAnsi"/>
          <w:b/>
          <w:sz w:val="32"/>
          <w:szCs w:val="32"/>
        </w:rPr>
      </w:pPr>
      <w:r w:rsidRPr="00106FED">
        <w:rPr>
          <w:rFonts w:asciiTheme="majorHAnsi" w:hAnsiTheme="majorHAnsi"/>
          <w:b/>
          <w:sz w:val="32"/>
          <w:szCs w:val="32"/>
        </w:rPr>
        <w:t>Whole:</w:t>
      </w:r>
      <w:r w:rsidR="00C9173D" w:rsidRPr="00106FED">
        <w:rPr>
          <w:rFonts w:asciiTheme="majorHAnsi" w:hAnsiTheme="majorHAnsi"/>
          <w:b/>
          <w:sz w:val="32"/>
          <w:szCs w:val="32"/>
        </w:rPr>
        <w:t xml:space="preserve"> </w:t>
      </w:r>
      <w:r w:rsidR="0031200D" w:rsidRPr="00106FED">
        <w:rPr>
          <w:rFonts w:asciiTheme="majorHAnsi" w:hAnsiTheme="majorHAnsi"/>
          <w:sz w:val="32"/>
          <w:szCs w:val="32"/>
        </w:rPr>
        <w:t>Connected</w:t>
      </w:r>
      <w:r w:rsidR="008E7180" w:rsidRPr="00106FED">
        <w:rPr>
          <w:rFonts w:asciiTheme="majorHAnsi" w:hAnsiTheme="majorHAnsi"/>
          <w:sz w:val="32"/>
          <w:szCs w:val="32"/>
        </w:rPr>
        <w:t xml:space="preserve"> parts that make a </w:t>
      </w:r>
      <w:r w:rsidR="00D66CAC" w:rsidRPr="00106FED">
        <w:rPr>
          <w:rFonts w:asciiTheme="majorHAnsi" w:hAnsiTheme="majorHAnsi"/>
          <w:sz w:val="32"/>
          <w:szCs w:val="32"/>
        </w:rPr>
        <w:t xml:space="preserve">complete </w:t>
      </w:r>
      <w:r w:rsidR="008E7180" w:rsidRPr="00106FED">
        <w:rPr>
          <w:rFonts w:asciiTheme="majorHAnsi" w:hAnsiTheme="majorHAnsi"/>
          <w:sz w:val="32"/>
          <w:szCs w:val="32"/>
        </w:rPr>
        <w:t>system</w:t>
      </w:r>
      <w:r w:rsidR="0031200D" w:rsidRPr="00106FED">
        <w:rPr>
          <w:rFonts w:asciiTheme="majorHAnsi" w:hAnsiTheme="majorHAnsi"/>
          <w:sz w:val="32"/>
          <w:szCs w:val="32"/>
        </w:rPr>
        <w:t>.</w:t>
      </w:r>
    </w:p>
    <w:p w:rsidR="00D44BC1" w:rsidRPr="00106FED" w:rsidRDefault="00D44BC1" w:rsidP="00DC0337">
      <w:pPr>
        <w:ind w:left="360"/>
        <w:rPr>
          <w:rFonts w:asciiTheme="majorHAnsi" w:hAnsiTheme="majorHAnsi"/>
          <w:b/>
          <w:sz w:val="32"/>
          <w:szCs w:val="32"/>
        </w:rPr>
      </w:pPr>
    </w:p>
    <w:p w:rsidR="00C9173D" w:rsidRPr="00106FED" w:rsidRDefault="00D44BC1" w:rsidP="00DC0337">
      <w:pPr>
        <w:ind w:left="360"/>
        <w:rPr>
          <w:rFonts w:asciiTheme="majorHAnsi" w:hAnsiTheme="majorHAnsi"/>
          <w:b/>
          <w:sz w:val="32"/>
          <w:szCs w:val="32"/>
        </w:rPr>
      </w:pPr>
      <w:r w:rsidRPr="00106FED">
        <w:rPr>
          <w:rFonts w:asciiTheme="majorHAnsi" w:hAnsiTheme="majorHAnsi"/>
          <w:b/>
          <w:sz w:val="32"/>
          <w:szCs w:val="32"/>
        </w:rPr>
        <w:t xml:space="preserve">Part: </w:t>
      </w:r>
      <w:r w:rsidR="00D66CAC" w:rsidRPr="00106FED">
        <w:rPr>
          <w:rFonts w:asciiTheme="majorHAnsi" w:hAnsiTheme="majorHAnsi"/>
          <w:sz w:val="32"/>
          <w:szCs w:val="32"/>
        </w:rPr>
        <w:t>O</w:t>
      </w:r>
      <w:r w:rsidR="008E7180" w:rsidRPr="00106FED">
        <w:rPr>
          <w:rFonts w:asciiTheme="majorHAnsi" w:hAnsiTheme="majorHAnsi"/>
          <w:sz w:val="32"/>
          <w:szCs w:val="32"/>
        </w:rPr>
        <w:t>ne piece of a system that has a specific role or function</w:t>
      </w:r>
    </w:p>
    <w:p w:rsidR="00D44BC1" w:rsidRPr="00106FED" w:rsidRDefault="00D44BC1" w:rsidP="00DC0337">
      <w:pPr>
        <w:ind w:left="360"/>
        <w:rPr>
          <w:rFonts w:asciiTheme="majorHAnsi" w:hAnsiTheme="majorHAnsi"/>
          <w:b/>
          <w:sz w:val="32"/>
          <w:szCs w:val="32"/>
        </w:rPr>
      </w:pPr>
    </w:p>
    <w:p w:rsidR="00C9173D" w:rsidRPr="00106FED" w:rsidRDefault="00D44BC1" w:rsidP="00DC0337">
      <w:pPr>
        <w:ind w:left="360"/>
        <w:rPr>
          <w:rFonts w:asciiTheme="majorHAnsi" w:hAnsiTheme="majorHAnsi"/>
          <w:b/>
          <w:sz w:val="32"/>
          <w:szCs w:val="32"/>
        </w:rPr>
      </w:pPr>
      <w:r w:rsidRPr="00106FED">
        <w:rPr>
          <w:rFonts w:asciiTheme="majorHAnsi" w:hAnsiTheme="majorHAnsi"/>
          <w:b/>
          <w:sz w:val="32"/>
          <w:szCs w:val="32"/>
        </w:rPr>
        <w:t>Function:</w:t>
      </w:r>
      <w:r w:rsidR="008E7180" w:rsidRPr="00106FED">
        <w:rPr>
          <w:rFonts w:asciiTheme="majorHAnsi" w:hAnsiTheme="majorHAnsi"/>
          <w:b/>
          <w:sz w:val="32"/>
          <w:szCs w:val="32"/>
        </w:rPr>
        <w:t xml:space="preserve"> </w:t>
      </w:r>
      <w:r w:rsidR="00D66CAC" w:rsidRPr="00106FED">
        <w:rPr>
          <w:rFonts w:asciiTheme="majorHAnsi" w:hAnsiTheme="majorHAnsi"/>
          <w:sz w:val="32"/>
          <w:szCs w:val="32"/>
        </w:rPr>
        <w:t>T</w:t>
      </w:r>
      <w:r w:rsidR="008E7180" w:rsidRPr="00106FED">
        <w:rPr>
          <w:rFonts w:asciiTheme="majorHAnsi" w:hAnsiTheme="majorHAnsi"/>
          <w:sz w:val="32"/>
          <w:szCs w:val="32"/>
        </w:rPr>
        <w:t>he purpose or role of something. What something does</w:t>
      </w:r>
      <w:r w:rsidR="0071245C">
        <w:rPr>
          <w:rFonts w:asciiTheme="majorHAnsi" w:hAnsiTheme="majorHAnsi"/>
          <w:sz w:val="32"/>
          <w:szCs w:val="32"/>
        </w:rPr>
        <w:t>… It’s job.</w:t>
      </w:r>
    </w:p>
    <w:p w:rsidR="00C9173D" w:rsidRPr="00106FED" w:rsidRDefault="00C9173D" w:rsidP="00DC0337">
      <w:pPr>
        <w:ind w:left="360"/>
        <w:rPr>
          <w:rFonts w:asciiTheme="majorHAnsi" w:hAnsiTheme="majorHAnsi"/>
          <w:b/>
          <w:sz w:val="32"/>
          <w:szCs w:val="32"/>
        </w:rPr>
      </w:pPr>
    </w:p>
    <w:p w:rsidR="00C9173D" w:rsidRPr="00106FED" w:rsidRDefault="00C9173D" w:rsidP="00DC0337">
      <w:pPr>
        <w:ind w:left="360"/>
        <w:rPr>
          <w:rFonts w:asciiTheme="majorHAnsi" w:hAnsiTheme="majorHAnsi"/>
          <w:b/>
          <w:sz w:val="32"/>
          <w:szCs w:val="32"/>
        </w:rPr>
      </w:pPr>
      <w:r w:rsidRPr="00106FED">
        <w:rPr>
          <w:rFonts w:asciiTheme="majorHAnsi" w:hAnsiTheme="majorHAnsi"/>
          <w:b/>
          <w:sz w:val="32"/>
          <w:szCs w:val="32"/>
        </w:rPr>
        <w:t xml:space="preserve">Matter: </w:t>
      </w:r>
      <w:r w:rsidR="0031200D" w:rsidRPr="00106FED">
        <w:rPr>
          <w:rFonts w:asciiTheme="majorHAnsi" w:hAnsiTheme="majorHAnsi"/>
          <w:sz w:val="32"/>
          <w:szCs w:val="32"/>
        </w:rPr>
        <w:t>T</w:t>
      </w:r>
      <w:r w:rsidR="008E7180" w:rsidRPr="00106FED">
        <w:rPr>
          <w:rFonts w:asciiTheme="majorHAnsi" w:hAnsiTheme="majorHAnsi"/>
          <w:sz w:val="32"/>
          <w:szCs w:val="32"/>
        </w:rPr>
        <w:t>he</w:t>
      </w:r>
      <w:r w:rsidR="008E7180" w:rsidRPr="00106FED">
        <w:rPr>
          <w:rFonts w:asciiTheme="majorHAnsi" w:hAnsiTheme="majorHAnsi"/>
          <w:b/>
          <w:sz w:val="32"/>
          <w:szCs w:val="32"/>
        </w:rPr>
        <w:t xml:space="preserve"> </w:t>
      </w:r>
      <w:r w:rsidR="008E7180" w:rsidRPr="00106FED">
        <w:rPr>
          <w:rFonts w:asciiTheme="majorHAnsi" w:hAnsiTheme="majorHAnsi"/>
          <w:sz w:val="32"/>
          <w:szCs w:val="32"/>
        </w:rPr>
        <w:t>“s</w:t>
      </w:r>
      <w:r w:rsidRPr="00106FED">
        <w:rPr>
          <w:rFonts w:asciiTheme="majorHAnsi" w:hAnsiTheme="majorHAnsi"/>
          <w:sz w:val="32"/>
          <w:szCs w:val="32"/>
        </w:rPr>
        <w:t>tuff</w:t>
      </w:r>
      <w:r w:rsidR="008E7180" w:rsidRPr="00106FED">
        <w:rPr>
          <w:rFonts w:asciiTheme="majorHAnsi" w:hAnsiTheme="majorHAnsi"/>
          <w:sz w:val="32"/>
          <w:szCs w:val="32"/>
        </w:rPr>
        <w:t xml:space="preserve">” of the world. There is solid, liquid, and gas </w:t>
      </w:r>
      <w:r w:rsidR="0031200D" w:rsidRPr="00106FED">
        <w:rPr>
          <w:rFonts w:asciiTheme="majorHAnsi" w:hAnsiTheme="majorHAnsi"/>
          <w:sz w:val="32"/>
          <w:szCs w:val="32"/>
        </w:rPr>
        <w:t>“</w:t>
      </w:r>
      <w:r w:rsidR="008E7180" w:rsidRPr="00106FED">
        <w:rPr>
          <w:rFonts w:asciiTheme="majorHAnsi" w:hAnsiTheme="majorHAnsi"/>
          <w:sz w:val="32"/>
          <w:szCs w:val="32"/>
        </w:rPr>
        <w:t>stuff</w:t>
      </w:r>
      <w:r w:rsidR="0031200D" w:rsidRPr="00106FED">
        <w:rPr>
          <w:rFonts w:asciiTheme="majorHAnsi" w:hAnsiTheme="majorHAnsi"/>
          <w:sz w:val="32"/>
          <w:szCs w:val="32"/>
        </w:rPr>
        <w:t>”</w:t>
      </w:r>
      <w:r w:rsidR="008E7180" w:rsidRPr="00106FED">
        <w:rPr>
          <w:rFonts w:asciiTheme="majorHAnsi" w:hAnsiTheme="majorHAnsi"/>
          <w:sz w:val="32"/>
          <w:szCs w:val="32"/>
        </w:rPr>
        <w:t>.</w:t>
      </w:r>
    </w:p>
    <w:p w:rsidR="00C9173D" w:rsidRPr="00106FED" w:rsidRDefault="00C9173D" w:rsidP="00DC0337">
      <w:pPr>
        <w:ind w:left="360"/>
        <w:rPr>
          <w:rFonts w:asciiTheme="majorHAnsi" w:hAnsiTheme="majorHAnsi"/>
          <w:b/>
          <w:sz w:val="32"/>
          <w:szCs w:val="32"/>
        </w:rPr>
      </w:pPr>
    </w:p>
    <w:p w:rsidR="008E7180" w:rsidRPr="00106FED" w:rsidRDefault="008E7180" w:rsidP="008E7180">
      <w:pPr>
        <w:ind w:left="360"/>
        <w:rPr>
          <w:rFonts w:asciiTheme="majorHAnsi" w:hAnsiTheme="majorHAnsi"/>
          <w:b/>
          <w:sz w:val="32"/>
          <w:szCs w:val="32"/>
        </w:rPr>
      </w:pPr>
      <w:r w:rsidRPr="00106FED">
        <w:rPr>
          <w:rFonts w:asciiTheme="majorHAnsi" w:hAnsiTheme="majorHAnsi"/>
          <w:b/>
          <w:sz w:val="32"/>
          <w:szCs w:val="32"/>
        </w:rPr>
        <w:t xml:space="preserve">Forms of </w:t>
      </w:r>
      <w:r w:rsidR="00C9173D" w:rsidRPr="00106FED">
        <w:rPr>
          <w:rFonts w:asciiTheme="majorHAnsi" w:hAnsiTheme="majorHAnsi"/>
          <w:b/>
          <w:sz w:val="32"/>
          <w:szCs w:val="32"/>
        </w:rPr>
        <w:t xml:space="preserve">Energy: </w:t>
      </w:r>
      <w:r w:rsidR="0031200D" w:rsidRPr="00106FED">
        <w:rPr>
          <w:rFonts w:asciiTheme="majorHAnsi" w:hAnsiTheme="majorHAnsi"/>
          <w:sz w:val="32"/>
          <w:szCs w:val="32"/>
        </w:rPr>
        <w:t>L</w:t>
      </w:r>
      <w:r w:rsidRPr="00106FED">
        <w:rPr>
          <w:rFonts w:asciiTheme="majorHAnsi" w:hAnsiTheme="majorHAnsi"/>
          <w:sz w:val="32"/>
          <w:szCs w:val="32"/>
        </w:rPr>
        <w:t>ight, heat, motion, sound, and electricity are energy</w:t>
      </w:r>
      <w:r w:rsidRPr="00106FED">
        <w:rPr>
          <w:rFonts w:asciiTheme="majorHAnsi" w:hAnsiTheme="majorHAnsi"/>
          <w:b/>
          <w:sz w:val="32"/>
          <w:szCs w:val="32"/>
        </w:rPr>
        <w:t>.</w:t>
      </w:r>
    </w:p>
    <w:p w:rsidR="00106FED" w:rsidRDefault="00106FED" w:rsidP="008E7180">
      <w:pPr>
        <w:ind w:left="360"/>
        <w:rPr>
          <w:rFonts w:asciiTheme="majorHAnsi" w:hAnsiTheme="majorHAnsi"/>
          <w:sz w:val="40"/>
        </w:rPr>
      </w:pPr>
    </w:p>
    <w:p w:rsidR="00106FED" w:rsidRDefault="00106FED" w:rsidP="008E7180">
      <w:pPr>
        <w:ind w:left="360"/>
        <w:rPr>
          <w:rFonts w:asciiTheme="majorHAnsi" w:hAnsiTheme="majorHAnsi"/>
          <w:sz w:val="40"/>
        </w:rPr>
      </w:pPr>
    </w:p>
    <w:p w:rsidR="00106FED" w:rsidRDefault="00106FED" w:rsidP="008E7180">
      <w:pPr>
        <w:ind w:left="360"/>
        <w:rPr>
          <w:rFonts w:asciiTheme="majorHAnsi" w:hAnsiTheme="majorHAnsi"/>
          <w:sz w:val="40"/>
        </w:rPr>
      </w:pPr>
    </w:p>
    <w:p w:rsidR="00D0244B" w:rsidRPr="0096695E" w:rsidRDefault="00D0244B" w:rsidP="008E7180">
      <w:pPr>
        <w:ind w:left="360"/>
        <w:rPr>
          <w:rFonts w:asciiTheme="majorHAnsi" w:hAnsiTheme="majorHAnsi"/>
          <w:sz w:val="40"/>
        </w:rPr>
      </w:pPr>
      <w:r>
        <w:rPr>
          <w:rFonts w:asciiTheme="majorHAnsi" w:hAnsiTheme="majorHAnsi"/>
          <w:sz w:val="40"/>
        </w:rPr>
        <w:t>APPENDIX B</w:t>
      </w:r>
      <w:r w:rsidR="006E0C2F">
        <w:rPr>
          <w:rFonts w:asciiTheme="majorHAnsi" w:hAnsiTheme="majorHAnsi"/>
          <w:sz w:val="40"/>
        </w:rPr>
        <w:t>: Systems Resources</w:t>
      </w:r>
    </w:p>
    <w:p w:rsidR="00D44BC1" w:rsidRPr="00D0244B" w:rsidRDefault="00D44BC1" w:rsidP="008E7180">
      <w:pPr>
        <w:ind w:left="360"/>
        <w:rPr>
          <w:b/>
        </w:rPr>
      </w:pPr>
    </w:p>
    <w:tbl>
      <w:tblPr>
        <w:tblStyle w:val="TableGrid"/>
        <w:tblW w:w="0" w:type="auto"/>
        <w:tblLook w:val="00A0"/>
      </w:tblPr>
      <w:tblGrid>
        <w:gridCol w:w="4428"/>
        <w:gridCol w:w="4428"/>
      </w:tblGrid>
      <w:tr w:rsidR="0096695E">
        <w:tc>
          <w:tcPr>
            <w:tcW w:w="4428" w:type="dxa"/>
          </w:tcPr>
          <w:p w:rsidR="0096695E" w:rsidRPr="0096695E" w:rsidRDefault="0096695E" w:rsidP="0096695E">
            <w:pPr>
              <w:jc w:val="center"/>
              <w:rPr>
                <w:rFonts w:asciiTheme="majorHAnsi" w:hAnsiTheme="majorHAnsi"/>
                <w:sz w:val="28"/>
              </w:rPr>
            </w:pPr>
            <w:r w:rsidRPr="0096695E">
              <w:rPr>
                <w:rFonts w:asciiTheme="majorHAnsi" w:hAnsiTheme="majorHAnsi"/>
                <w:sz w:val="28"/>
              </w:rPr>
              <w:t>Resource</w:t>
            </w:r>
          </w:p>
        </w:tc>
        <w:tc>
          <w:tcPr>
            <w:tcW w:w="4428" w:type="dxa"/>
          </w:tcPr>
          <w:p w:rsidR="0096695E" w:rsidRPr="0096695E" w:rsidRDefault="009541B6" w:rsidP="0096695E">
            <w:pPr>
              <w:jc w:val="center"/>
              <w:rPr>
                <w:rFonts w:asciiTheme="majorHAnsi" w:hAnsiTheme="majorHAnsi"/>
                <w:sz w:val="28"/>
              </w:rPr>
            </w:pPr>
            <w:r>
              <w:rPr>
                <w:rFonts w:asciiTheme="majorHAnsi" w:hAnsiTheme="majorHAnsi"/>
                <w:sz w:val="28"/>
              </w:rPr>
              <w:t>Potential Uses</w:t>
            </w:r>
          </w:p>
        </w:tc>
      </w:tr>
      <w:tr w:rsidR="0096695E">
        <w:tc>
          <w:tcPr>
            <w:tcW w:w="8856" w:type="dxa"/>
            <w:gridSpan w:val="2"/>
            <w:shd w:val="clear" w:color="auto" w:fill="A6A6A6" w:themeFill="background1" w:themeFillShade="A6"/>
          </w:tcPr>
          <w:p w:rsidR="0096695E" w:rsidRPr="0096695E" w:rsidRDefault="0096695E" w:rsidP="0096695E">
            <w:pPr>
              <w:ind w:left="360"/>
              <w:jc w:val="center"/>
            </w:pPr>
            <w:r w:rsidRPr="0096695E">
              <w:t>Systems in National Standards Documents</w:t>
            </w:r>
          </w:p>
        </w:tc>
      </w:tr>
      <w:tr w:rsidR="0096695E">
        <w:tc>
          <w:tcPr>
            <w:tcW w:w="4428" w:type="dxa"/>
          </w:tcPr>
          <w:p w:rsidR="0096695E" w:rsidRPr="0096695E" w:rsidRDefault="005322C9" w:rsidP="0096695E">
            <w:pPr>
              <w:ind w:left="360"/>
              <w:rPr>
                <w:sz w:val="20"/>
              </w:rPr>
            </w:pPr>
            <w:hyperlink r:id="rId25" w:history="1">
              <w:r w:rsidR="0096695E" w:rsidRPr="00532510">
                <w:rPr>
                  <w:rStyle w:val="Hyperlink"/>
                  <w:sz w:val="20"/>
                </w:rPr>
                <w:t>Systems Standards Benchmarks Online</w:t>
              </w:r>
            </w:hyperlink>
          </w:p>
        </w:tc>
        <w:tc>
          <w:tcPr>
            <w:tcW w:w="4428" w:type="dxa"/>
          </w:tcPr>
          <w:p w:rsidR="0096695E" w:rsidRPr="009541B6" w:rsidRDefault="009541B6" w:rsidP="00DC0337">
            <w:pPr>
              <w:rPr>
                <w:rFonts w:asciiTheme="majorHAnsi" w:hAnsiTheme="majorHAnsi"/>
                <w:sz w:val="20"/>
              </w:rPr>
            </w:pPr>
            <w:r>
              <w:rPr>
                <w:rFonts w:asciiTheme="majorHAnsi" w:hAnsiTheme="majorHAnsi"/>
                <w:sz w:val="20"/>
              </w:rPr>
              <w:t>Provides more depth to systems in WA science standards</w:t>
            </w:r>
          </w:p>
        </w:tc>
      </w:tr>
      <w:tr w:rsidR="0096695E">
        <w:tc>
          <w:tcPr>
            <w:tcW w:w="4428" w:type="dxa"/>
          </w:tcPr>
          <w:p w:rsidR="0096695E" w:rsidRPr="0096695E" w:rsidRDefault="0096695E" w:rsidP="0096695E">
            <w:pPr>
              <w:ind w:left="360"/>
              <w:rPr>
                <w:sz w:val="20"/>
              </w:rPr>
            </w:pPr>
            <w:r w:rsidRPr="0096695E">
              <w:rPr>
                <w:sz w:val="20"/>
              </w:rPr>
              <w:t xml:space="preserve">Systems in </w:t>
            </w:r>
            <w:hyperlink r:id="rId26" w:anchor="2" w:history="1">
              <w:r w:rsidRPr="00532510">
                <w:rPr>
                  <w:rStyle w:val="Hyperlink"/>
                  <w:sz w:val="20"/>
                </w:rPr>
                <w:t>Science for All Americans Online</w:t>
              </w:r>
            </w:hyperlink>
          </w:p>
        </w:tc>
        <w:tc>
          <w:tcPr>
            <w:tcW w:w="4428" w:type="dxa"/>
          </w:tcPr>
          <w:p w:rsidR="0096695E" w:rsidRPr="007E6756" w:rsidRDefault="009541B6" w:rsidP="00DC0337">
            <w:pPr>
              <w:rPr>
                <w:rFonts w:asciiTheme="majorHAnsi" w:hAnsiTheme="majorHAnsi"/>
                <w:sz w:val="20"/>
                <w:szCs w:val="20"/>
              </w:rPr>
            </w:pPr>
            <w:r w:rsidRPr="007E6756">
              <w:rPr>
                <w:rStyle w:val="PageNumber"/>
                <w:sz w:val="20"/>
                <w:szCs w:val="20"/>
              </w:rPr>
              <w:t>Provides a broad definition of systems</w:t>
            </w:r>
          </w:p>
        </w:tc>
      </w:tr>
      <w:tr w:rsidR="0096695E">
        <w:tc>
          <w:tcPr>
            <w:tcW w:w="4428" w:type="dxa"/>
          </w:tcPr>
          <w:p w:rsidR="0096695E" w:rsidRPr="0096695E" w:rsidRDefault="005322C9" w:rsidP="0096695E">
            <w:pPr>
              <w:ind w:left="360"/>
              <w:rPr>
                <w:sz w:val="20"/>
              </w:rPr>
            </w:pPr>
            <w:hyperlink r:id="rId27" w:history="1">
              <w:r w:rsidR="0096695E" w:rsidRPr="00532510">
                <w:rPr>
                  <w:rStyle w:val="Hyperlink"/>
                  <w:sz w:val="20"/>
                </w:rPr>
                <w:t>Systems Maps on NSDL</w:t>
              </w:r>
            </w:hyperlink>
          </w:p>
        </w:tc>
        <w:tc>
          <w:tcPr>
            <w:tcW w:w="4428" w:type="dxa"/>
          </w:tcPr>
          <w:p w:rsidR="0096695E" w:rsidRPr="009541B6" w:rsidRDefault="009541B6" w:rsidP="00DC0337">
            <w:pPr>
              <w:rPr>
                <w:rFonts w:asciiTheme="majorHAnsi" w:hAnsiTheme="majorHAnsi"/>
                <w:sz w:val="20"/>
              </w:rPr>
            </w:pPr>
            <w:r>
              <w:rPr>
                <w:rFonts w:asciiTheme="majorHAnsi" w:hAnsiTheme="majorHAnsi"/>
                <w:sz w:val="20"/>
              </w:rPr>
              <w:t>Provides a learning progression for systems ideas K-12</w:t>
            </w:r>
          </w:p>
        </w:tc>
      </w:tr>
      <w:tr w:rsidR="0096695E">
        <w:tc>
          <w:tcPr>
            <w:tcW w:w="4428" w:type="dxa"/>
          </w:tcPr>
          <w:p w:rsidR="0096695E" w:rsidRPr="0096695E" w:rsidRDefault="0096695E" w:rsidP="0096695E">
            <w:pPr>
              <w:ind w:left="360"/>
              <w:rPr>
                <w:sz w:val="20"/>
              </w:rPr>
            </w:pPr>
            <w:r w:rsidRPr="0096695E">
              <w:rPr>
                <w:sz w:val="20"/>
              </w:rPr>
              <w:t>Framework for K-12 Science Education Standards (Systems as a Cross Cutting Idea)</w:t>
            </w:r>
          </w:p>
        </w:tc>
        <w:tc>
          <w:tcPr>
            <w:tcW w:w="4428" w:type="dxa"/>
          </w:tcPr>
          <w:p w:rsidR="0096695E" w:rsidRPr="009541B6" w:rsidRDefault="009541B6" w:rsidP="00DC0337">
            <w:pPr>
              <w:rPr>
                <w:rFonts w:asciiTheme="majorHAnsi" w:hAnsiTheme="majorHAnsi"/>
                <w:sz w:val="20"/>
              </w:rPr>
            </w:pPr>
            <w:r>
              <w:rPr>
                <w:rFonts w:asciiTheme="majorHAnsi" w:hAnsiTheme="majorHAnsi"/>
                <w:sz w:val="20"/>
              </w:rPr>
              <w:t xml:space="preserve">Provides a look at how systems will be an important cross cutting concept in the upcoming </w:t>
            </w:r>
            <w:r w:rsidRPr="009541B6">
              <w:rPr>
                <w:rFonts w:asciiTheme="majorHAnsi" w:hAnsiTheme="majorHAnsi"/>
                <w:i/>
                <w:sz w:val="20"/>
              </w:rPr>
              <w:t>Next Generation Science Standards</w:t>
            </w:r>
          </w:p>
        </w:tc>
      </w:tr>
      <w:tr w:rsidR="0096695E">
        <w:tc>
          <w:tcPr>
            <w:tcW w:w="8856" w:type="dxa"/>
            <w:gridSpan w:val="2"/>
            <w:shd w:val="clear" w:color="auto" w:fill="A6A6A6" w:themeFill="background1" w:themeFillShade="A6"/>
          </w:tcPr>
          <w:p w:rsidR="0096695E" w:rsidRPr="00532510" w:rsidRDefault="00B43D5F" w:rsidP="0096695E">
            <w:pPr>
              <w:jc w:val="center"/>
              <w:rPr>
                <w:rFonts w:asciiTheme="majorHAnsi" w:hAnsiTheme="majorHAnsi"/>
              </w:rPr>
            </w:pPr>
            <w:r>
              <w:rPr>
                <w:rFonts w:asciiTheme="majorHAnsi" w:hAnsiTheme="majorHAnsi"/>
              </w:rPr>
              <w:t xml:space="preserve">Example </w:t>
            </w:r>
            <w:r w:rsidR="0096695E" w:rsidRPr="00532510">
              <w:rPr>
                <w:rFonts w:asciiTheme="majorHAnsi" w:hAnsiTheme="majorHAnsi"/>
              </w:rPr>
              <w:t>Systems Lessons</w:t>
            </w:r>
            <w:r>
              <w:rPr>
                <w:rFonts w:asciiTheme="majorHAnsi" w:hAnsiTheme="majorHAnsi"/>
              </w:rPr>
              <w:t xml:space="preserve"> Online</w:t>
            </w:r>
          </w:p>
        </w:tc>
      </w:tr>
      <w:tr w:rsidR="0096695E">
        <w:tc>
          <w:tcPr>
            <w:tcW w:w="4428" w:type="dxa"/>
          </w:tcPr>
          <w:p w:rsidR="0096695E" w:rsidRPr="0096695E" w:rsidRDefault="005322C9" w:rsidP="00DC0337">
            <w:pPr>
              <w:rPr>
                <w:rFonts w:asciiTheme="majorHAnsi" w:hAnsiTheme="majorHAnsi"/>
              </w:rPr>
            </w:pPr>
            <w:hyperlink r:id="rId28" w:history="1">
              <w:r w:rsidR="005A258E">
                <w:rPr>
                  <w:rStyle w:val="Hyperlink"/>
                  <w:rFonts w:asciiTheme="majorHAnsi" w:hAnsiTheme="majorHAnsi"/>
                </w:rPr>
                <w:t xml:space="preserve">Exploring </w:t>
              </w:r>
              <w:r w:rsidR="007E6756" w:rsidRPr="007E6756">
                <w:rPr>
                  <w:rStyle w:val="Hyperlink"/>
                  <w:rFonts w:asciiTheme="majorHAnsi" w:hAnsiTheme="majorHAnsi"/>
                </w:rPr>
                <w:t>Parts &amp; Wholes</w:t>
              </w:r>
            </w:hyperlink>
          </w:p>
        </w:tc>
        <w:tc>
          <w:tcPr>
            <w:tcW w:w="4428" w:type="dxa"/>
          </w:tcPr>
          <w:p w:rsidR="0096695E" w:rsidRPr="009541B6" w:rsidRDefault="007E6756" w:rsidP="00DC0337">
            <w:pPr>
              <w:rPr>
                <w:rFonts w:asciiTheme="majorHAnsi" w:hAnsiTheme="majorHAnsi"/>
                <w:sz w:val="20"/>
              </w:rPr>
            </w:pPr>
            <w:r>
              <w:rPr>
                <w:rFonts w:asciiTheme="majorHAnsi" w:hAnsiTheme="majorHAnsi"/>
                <w:sz w:val="20"/>
              </w:rPr>
              <w:t xml:space="preserve">K-2 lesson on </w:t>
            </w:r>
            <w:r w:rsidR="005A258E">
              <w:rPr>
                <w:rFonts w:asciiTheme="majorHAnsi" w:hAnsiTheme="majorHAnsi"/>
                <w:sz w:val="20"/>
              </w:rPr>
              <w:t xml:space="preserve">parts and wholes from </w:t>
            </w:r>
            <w:r>
              <w:rPr>
                <w:rFonts w:asciiTheme="majorHAnsi" w:hAnsiTheme="majorHAnsi"/>
                <w:sz w:val="20"/>
              </w:rPr>
              <w:t>Science NetLinks</w:t>
            </w:r>
          </w:p>
        </w:tc>
      </w:tr>
      <w:tr w:rsidR="0096695E">
        <w:tc>
          <w:tcPr>
            <w:tcW w:w="4428" w:type="dxa"/>
          </w:tcPr>
          <w:p w:rsidR="0096695E" w:rsidRPr="0096695E" w:rsidRDefault="005322C9" w:rsidP="00DC0337">
            <w:pPr>
              <w:rPr>
                <w:rFonts w:asciiTheme="majorHAnsi" w:hAnsiTheme="majorHAnsi"/>
              </w:rPr>
            </w:pPr>
            <w:hyperlink r:id="rId29" w:history="1">
              <w:r w:rsidR="005A258E" w:rsidRPr="005A258E">
                <w:rPr>
                  <w:rStyle w:val="Hyperlink"/>
                  <w:rFonts w:asciiTheme="majorHAnsi" w:hAnsiTheme="majorHAnsi"/>
                </w:rPr>
                <w:t>Ready, Set, Let’s Dough! It’s a Matter of System</w:t>
              </w:r>
            </w:hyperlink>
          </w:p>
        </w:tc>
        <w:tc>
          <w:tcPr>
            <w:tcW w:w="4428" w:type="dxa"/>
          </w:tcPr>
          <w:p w:rsidR="0096695E" w:rsidRPr="009541B6" w:rsidRDefault="005A258E" w:rsidP="00DC0337">
            <w:pPr>
              <w:rPr>
                <w:rFonts w:asciiTheme="majorHAnsi" w:hAnsiTheme="majorHAnsi"/>
                <w:sz w:val="20"/>
              </w:rPr>
            </w:pPr>
            <w:r>
              <w:rPr>
                <w:rFonts w:asciiTheme="majorHAnsi" w:hAnsiTheme="majorHAnsi"/>
                <w:sz w:val="20"/>
              </w:rPr>
              <w:t>K-2 lesson on parts and wholes from Science NetLinks</w:t>
            </w:r>
          </w:p>
        </w:tc>
      </w:tr>
      <w:tr w:rsidR="007E6756">
        <w:tc>
          <w:tcPr>
            <w:tcW w:w="4428" w:type="dxa"/>
          </w:tcPr>
          <w:p w:rsidR="007E6756" w:rsidRPr="0096695E" w:rsidRDefault="005322C9" w:rsidP="00DC0337">
            <w:pPr>
              <w:rPr>
                <w:rFonts w:asciiTheme="majorHAnsi" w:hAnsiTheme="majorHAnsi"/>
              </w:rPr>
            </w:pPr>
            <w:hyperlink r:id="rId30" w:history="1">
              <w:r w:rsidR="005A258E" w:rsidRPr="005A258E">
                <w:rPr>
                  <w:rStyle w:val="Hyperlink"/>
                  <w:rFonts w:asciiTheme="majorHAnsi" w:hAnsiTheme="majorHAnsi"/>
                </w:rPr>
                <w:t>Systems 1: Simple Machines</w:t>
              </w:r>
            </w:hyperlink>
          </w:p>
        </w:tc>
        <w:tc>
          <w:tcPr>
            <w:tcW w:w="4428" w:type="dxa"/>
          </w:tcPr>
          <w:p w:rsidR="007E6756" w:rsidRPr="009541B6" w:rsidRDefault="005A258E" w:rsidP="00DC0337">
            <w:pPr>
              <w:rPr>
                <w:rFonts w:asciiTheme="majorHAnsi" w:hAnsiTheme="majorHAnsi"/>
                <w:sz w:val="20"/>
              </w:rPr>
            </w:pPr>
            <w:r>
              <w:rPr>
                <w:rFonts w:asciiTheme="majorHAnsi" w:hAnsiTheme="majorHAnsi"/>
                <w:sz w:val="20"/>
              </w:rPr>
              <w:t>A 3-5 lesson parts, functions of parts, and interactions of parts</w:t>
            </w:r>
          </w:p>
        </w:tc>
      </w:tr>
      <w:tr w:rsidR="007E6756">
        <w:tc>
          <w:tcPr>
            <w:tcW w:w="4428" w:type="dxa"/>
          </w:tcPr>
          <w:p w:rsidR="007E6756" w:rsidRPr="0096695E" w:rsidRDefault="005322C9" w:rsidP="00DC0337">
            <w:pPr>
              <w:rPr>
                <w:rFonts w:asciiTheme="majorHAnsi" w:hAnsiTheme="majorHAnsi"/>
              </w:rPr>
            </w:pPr>
            <w:hyperlink r:id="rId31" w:history="1">
              <w:r w:rsidR="005A258E" w:rsidRPr="005E5DA8">
                <w:rPr>
                  <w:rStyle w:val="Hyperlink"/>
                  <w:rFonts w:asciiTheme="majorHAnsi" w:hAnsiTheme="majorHAnsi"/>
                </w:rPr>
                <w:t>Systems 2: Systems, Up, Up and Away!</w:t>
              </w:r>
            </w:hyperlink>
          </w:p>
        </w:tc>
        <w:tc>
          <w:tcPr>
            <w:tcW w:w="4428" w:type="dxa"/>
          </w:tcPr>
          <w:p w:rsidR="007E6756" w:rsidRPr="009541B6" w:rsidRDefault="005A258E" w:rsidP="00DC0337">
            <w:pPr>
              <w:rPr>
                <w:rFonts w:asciiTheme="majorHAnsi" w:hAnsiTheme="majorHAnsi"/>
                <w:sz w:val="20"/>
              </w:rPr>
            </w:pPr>
            <w:r>
              <w:rPr>
                <w:rFonts w:asciiTheme="majorHAnsi" w:hAnsiTheme="majorHAnsi"/>
                <w:sz w:val="20"/>
              </w:rPr>
              <w:t xml:space="preserve">A 3-5 lesson </w:t>
            </w:r>
            <w:r w:rsidR="005E5DA8">
              <w:rPr>
                <w:rFonts w:asciiTheme="majorHAnsi" w:hAnsiTheme="majorHAnsi"/>
                <w:sz w:val="20"/>
              </w:rPr>
              <w:t xml:space="preserve">that integrates design, variables, and systems ideas in testing a Film Canister Rocket. (You could substitute a stomp rocket, straw rocket, paper airplane, etc.. and use a similar lesson structure) </w:t>
            </w:r>
          </w:p>
        </w:tc>
      </w:tr>
      <w:tr w:rsidR="007E6756">
        <w:tc>
          <w:tcPr>
            <w:tcW w:w="4428" w:type="dxa"/>
          </w:tcPr>
          <w:p w:rsidR="007E6756" w:rsidRPr="0096695E" w:rsidRDefault="005322C9" w:rsidP="00E250DD">
            <w:pPr>
              <w:rPr>
                <w:rFonts w:asciiTheme="majorHAnsi" w:hAnsiTheme="majorHAnsi"/>
              </w:rPr>
            </w:pPr>
            <w:hyperlink r:id="rId32" w:history="1">
              <w:r w:rsidR="007E6756" w:rsidRPr="007E6756">
                <w:rPr>
                  <w:rStyle w:val="Hyperlink"/>
                </w:rPr>
                <w:t>Bicycle as a System</w:t>
              </w:r>
            </w:hyperlink>
          </w:p>
        </w:tc>
        <w:tc>
          <w:tcPr>
            <w:tcW w:w="4428" w:type="dxa"/>
          </w:tcPr>
          <w:p w:rsidR="007E6756" w:rsidRPr="009541B6" w:rsidRDefault="007E6756" w:rsidP="00E250DD">
            <w:pPr>
              <w:rPr>
                <w:rFonts w:asciiTheme="majorHAnsi" w:hAnsiTheme="majorHAnsi"/>
                <w:sz w:val="20"/>
              </w:rPr>
            </w:pPr>
            <w:r>
              <w:rPr>
                <w:rFonts w:asciiTheme="majorHAnsi" w:hAnsiTheme="majorHAnsi"/>
                <w:sz w:val="20"/>
              </w:rPr>
              <w:t>Middle school lesson</w:t>
            </w:r>
            <w:r w:rsidR="000E633B">
              <w:rPr>
                <w:rFonts w:asciiTheme="majorHAnsi" w:hAnsiTheme="majorHAnsi"/>
                <w:sz w:val="20"/>
              </w:rPr>
              <w:t xml:space="preserve"> (grades 6-8)</w:t>
            </w:r>
          </w:p>
        </w:tc>
      </w:tr>
      <w:tr w:rsidR="007E6756">
        <w:tc>
          <w:tcPr>
            <w:tcW w:w="8856" w:type="dxa"/>
            <w:gridSpan w:val="2"/>
            <w:shd w:val="clear" w:color="auto" w:fill="A6A6A6" w:themeFill="background1" w:themeFillShade="A6"/>
          </w:tcPr>
          <w:p w:rsidR="007E6756" w:rsidRPr="009541B6" w:rsidRDefault="007E6756" w:rsidP="0020581D">
            <w:pPr>
              <w:ind w:left="360"/>
              <w:jc w:val="center"/>
              <w:rPr>
                <w:sz w:val="20"/>
              </w:rPr>
            </w:pPr>
            <w:r w:rsidRPr="009541B6">
              <w:rPr>
                <w:sz w:val="20"/>
              </w:rPr>
              <w:t>Washington State Science Resources from OSPI</w:t>
            </w:r>
          </w:p>
        </w:tc>
      </w:tr>
      <w:tr w:rsidR="007E6756">
        <w:tc>
          <w:tcPr>
            <w:tcW w:w="4428" w:type="dxa"/>
          </w:tcPr>
          <w:p w:rsidR="007E6756" w:rsidRPr="0020581D" w:rsidRDefault="005322C9" w:rsidP="0020581D">
            <w:pPr>
              <w:ind w:left="360"/>
            </w:pPr>
            <w:hyperlink r:id="rId33" w:history="1">
              <w:r w:rsidR="007E6756" w:rsidRPr="000E633B">
                <w:rPr>
                  <w:rStyle w:val="Hyperlink"/>
                </w:rPr>
                <w:t>Washington Science Learning Standards</w:t>
              </w:r>
            </w:hyperlink>
            <w:r w:rsidR="007E6756">
              <w:t xml:space="preserve"> (2009)</w:t>
            </w:r>
          </w:p>
        </w:tc>
        <w:tc>
          <w:tcPr>
            <w:tcW w:w="4428" w:type="dxa"/>
          </w:tcPr>
          <w:p w:rsidR="007E6756" w:rsidRPr="009541B6" w:rsidRDefault="005F0518" w:rsidP="00DC0337">
            <w:pPr>
              <w:rPr>
                <w:rFonts w:asciiTheme="majorHAnsi" w:hAnsiTheme="majorHAnsi"/>
                <w:sz w:val="20"/>
              </w:rPr>
            </w:pPr>
            <w:r>
              <w:rPr>
                <w:rFonts w:asciiTheme="majorHAnsi" w:hAnsiTheme="majorHAnsi"/>
                <w:sz w:val="20"/>
              </w:rPr>
              <w:t>Examine systems standards for K-1, 2-3, and 4-5.</w:t>
            </w:r>
          </w:p>
        </w:tc>
      </w:tr>
      <w:tr w:rsidR="007E6756">
        <w:tc>
          <w:tcPr>
            <w:tcW w:w="4428" w:type="dxa"/>
          </w:tcPr>
          <w:p w:rsidR="007E6756" w:rsidRPr="0020581D" w:rsidRDefault="005322C9" w:rsidP="0020581D">
            <w:pPr>
              <w:ind w:left="360"/>
            </w:pPr>
            <w:hyperlink r:id="rId34" w:history="1">
              <w:r w:rsidR="007E6756" w:rsidRPr="000E633B">
                <w:rPr>
                  <w:rStyle w:val="Hyperlink"/>
                </w:rPr>
                <w:t>5</w:t>
              </w:r>
              <w:r w:rsidR="007E6756" w:rsidRPr="000E633B">
                <w:rPr>
                  <w:rStyle w:val="Hyperlink"/>
                  <w:vertAlign w:val="superscript"/>
                </w:rPr>
                <w:t>th</w:t>
              </w:r>
              <w:r w:rsidR="007E6756" w:rsidRPr="000E633B">
                <w:rPr>
                  <w:rStyle w:val="Hyperlink"/>
                </w:rPr>
                <w:t xml:space="preserve"> Grade Science MSP Test &amp; Item Specifications</w:t>
              </w:r>
            </w:hyperlink>
          </w:p>
        </w:tc>
        <w:tc>
          <w:tcPr>
            <w:tcW w:w="4428" w:type="dxa"/>
          </w:tcPr>
          <w:p w:rsidR="007E6756" w:rsidRPr="009541B6" w:rsidRDefault="005F0518" w:rsidP="00DC0337">
            <w:pPr>
              <w:rPr>
                <w:rFonts w:asciiTheme="majorHAnsi" w:hAnsiTheme="majorHAnsi"/>
                <w:sz w:val="20"/>
              </w:rPr>
            </w:pPr>
            <w:r>
              <w:rPr>
                <w:rFonts w:asciiTheme="majorHAnsi" w:hAnsiTheme="majorHAnsi"/>
                <w:sz w:val="20"/>
              </w:rPr>
              <w:t>Examine systems ideas that 5</w:t>
            </w:r>
            <w:r w:rsidRPr="005F0518">
              <w:rPr>
                <w:rFonts w:asciiTheme="majorHAnsi" w:hAnsiTheme="majorHAnsi"/>
                <w:sz w:val="20"/>
                <w:vertAlign w:val="superscript"/>
              </w:rPr>
              <w:t>th</w:t>
            </w:r>
            <w:r>
              <w:rPr>
                <w:rFonts w:asciiTheme="majorHAnsi" w:hAnsiTheme="majorHAnsi"/>
                <w:sz w:val="20"/>
              </w:rPr>
              <w:t xml:space="preserve"> grade students will be tested on. </w:t>
            </w:r>
          </w:p>
        </w:tc>
      </w:tr>
      <w:tr w:rsidR="007E6756">
        <w:tc>
          <w:tcPr>
            <w:tcW w:w="4428" w:type="dxa"/>
          </w:tcPr>
          <w:p w:rsidR="007E6756" w:rsidRPr="0020581D" w:rsidRDefault="000E633B" w:rsidP="0020581D">
            <w:pPr>
              <w:ind w:left="360"/>
            </w:pPr>
            <w:r>
              <w:t>Kent School District 5</w:t>
            </w:r>
            <w:r w:rsidRPr="000E633B">
              <w:rPr>
                <w:vertAlign w:val="superscript"/>
              </w:rPr>
              <w:t>th</w:t>
            </w:r>
            <w:r>
              <w:t xml:space="preserve"> Grade Science MSP Practice: Activities and Resources (available winter 2012)</w:t>
            </w:r>
          </w:p>
        </w:tc>
        <w:tc>
          <w:tcPr>
            <w:tcW w:w="4428" w:type="dxa"/>
          </w:tcPr>
          <w:p w:rsidR="007E6756" w:rsidRPr="009541B6" w:rsidRDefault="005F0518" w:rsidP="00DC0337">
            <w:pPr>
              <w:rPr>
                <w:rFonts w:asciiTheme="majorHAnsi" w:hAnsiTheme="majorHAnsi"/>
                <w:sz w:val="20"/>
              </w:rPr>
            </w:pPr>
            <w:r>
              <w:rPr>
                <w:rFonts w:asciiTheme="majorHAnsi" w:hAnsiTheme="majorHAnsi"/>
                <w:sz w:val="20"/>
              </w:rPr>
              <w:t>Students practice and learn about the 5</w:t>
            </w:r>
            <w:r w:rsidRPr="005F0518">
              <w:rPr>
                <w:rFonts w:asciiTheme="majorHAnsi" w:hAnsiTheme="majorHAnsi"/>
                <w:sz w:val="20"/>
                <w:vertAlign w:val="superscript"/>
              </w:rPr>
              <w:t>th</w:t>
            </w:r>
            <w:r>
              <w:rPr>
                <w:rFonts w:asciiTheme="majorHAnsi" w:hAnsiTheme="majorHAnsi"/>
                <w:sz w:val="20"/>
              </w:rPr>
              <w:t xml:space="preserve"> grade Science MSP using Systems scenarios, Inquiry scenarios, and Application scenarios.</w:t>
            </w:r>
          </w:p>
        </w:tc>
      </w:tr>
      <w:tr w:rsidR="007E6756">
        <w:tc>
          <w:tcPr>
            <w:tcW w:w="4428" w:type="dxa"/>
          </w:tcPr>
          <w:p w:rsidR="007E6756" w:rsidRDefault="005322C9" w:rsidP="0020581D">
            <w:pPr>
              <w:ind w:left="360"/>
            </w:pPr>
            <w:hyperlink r:id="rId35" w:history="1">
              <w:r w:rsidR="007E6756" w:rsidRPr="005F0518">
                <w:rPr>
                  <w:rStyle w:val="Hyperlink"/>
                </w:rPr>
                <w:t>5</w:t>
              </w:r>
              <w:r w:rsidR="007E6756" w:rsidRPr="005F0518">
                <w:rPr>
                  <w:rStyle w:val="Hyperlink"/>
                  <w:vertAlign w:val="superscript"/>
                </w:rPr>
                <w:t>th</w:t>
              </w:r>
              <w:r w:rsidR="007E6756" w:rsidRPr="005F0518">
                <w:rPr>
                  <w:rStyle w:val="Hyperlink"/>
                </w:rPr>
                <w:t xml:space="preserve"> Grade Science MSP Released Items</w:t>
              </w:r>
            </w:hyperlink>
          </w:p>
        </w:tc>
        <w:tc>
          <w:tcPr>
            <w:tcW w:w="4428" w:type="dxa"/>
          </w:tcPr>
          <w:p w:rsidR="007E6756" w:rsidRPr="009541B6" w:rsidRDefault="005F0518" w:rsidP="00DC0337">
            <w:pPr>
              <w:rPr>
                <w:rFonts w:asciiTheme="majorHAnsi" w:hAnsiTheme="majorHAnsi"/>
                <w:sz w:val="20"/>
              </w:rPr>
            </w:pPr>
            <w:r>
              <w:rPr>
                <w:rFonts w:asciiTheme="majorHAnsi" w:hAnsiTheme="majorHAnsi"/>
                <w:sz w:val="20"/>
              </w:rPr>
              <w:t>A spreadsheet of all release 5</w:t>
            </w:r>
            <w:r w:rsidRPr="005F0518">
              <w:rPr>
                <w:rFonts w:asciiTheme="majorHAnsi" w:hAnsiTheme="majorHAnsi"/>
                <w:sz w:val="20"/>
                <w:vertAlign w:val="superscript"/>
              </w:rPr>
              <w:t>th</w:t>
            </w:r>
            <w:r>
              <w:rPr>
                <w:rFonts w:asciiTheme="majorHAnsi" w:hAnsiTheme="majorHAnsi"/>
                <w:sz w:val="20"/>
              </w:rPr>
              <w:t xml:space="preserve"> grade science items.</w:t>
            </w:r>
          </w:p>
        </w:tc>
      </w:tr>
    </w:tbl>
    <w:p w:rsidR="00DC0337" w:rsidRDefault="00DC0337" w:rsidP="000C3723">
      <w:pPr>
        <w:rPr>
          <w:rFonts w:asciiTheme="majorHAnsi" w:hAnsiTheme="majorHAnsi"/>
          <w:sz w:val="40"/>
        </w:rPr>
        <w:sectPr w:rsidR="00DC0337">
          <w:pgSz w:w="12240" w:h="15840"/>
          <w:pgMar w:top="1440" w:right="1800" w:bottom="1440" w:left="1800" w:gutter="0"/>
          <w:titlePg/>
        </w:sectPr>
      </w:pPr>
    </w:p>
    <w:p w:rsidR="0001645F" w:rsidRPr="009E301B" w:rsidRDefault="0001645F" w:rsidP="000C3723">
      <w:pPr>
        <w:rPr>
          <w:rFonts w:asciiTheme="majorHAnsi" w:hAnsiTheme="majorHAnsi"/>
          <w:sz w:val="40"/>
        </w:rPr>
      </w:pPr>
    </w:p>
    <w:sectPr w:rsidR="0001645F" w:rsidRPr="009E301B" w:rsidSect="00436494">
      <w:pgSz w:w="12240" w:h="15840"/>
      <w:pgMar w:top="1440" w:right="1800" w:bottom="1440" w:left="1800" w:gutter="0"/>
      <w:titlePg/>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A67C7A" w:rsidRDefault="00A67C7A">
      <w:r>
        <w:separator/>
      </w:r>
    </w:p>
  </w:endnote>
  <w:endnote w:type="continuationSeparator" w:id="1">
    <w:p w:rsidR="00A67C7A" w:rsidRDefault="00A67C7A">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merican Typewriter">
    <w:panose1 w:val="02090604020004020304"/>
    <w:charset w:val="00"/>
    <w:family w:val="auto"/>
    <w:pitch w:val="variable"/>
    <w:sig w:usb0="00000003" w:usb1="00000000" w:usb2="00000000" w:usb3="00000000" w:csb0="00000001" w:csb1="00000000"/>
  </w:font>
  <w:font w:name="+mn-ea">
    <w:altName w:val="Times New Roman"/>
    <w:panose1 w:val="00000000000000000000"/>
    <w:charset w:val="00"/>
    <w:family w:val="roman"/>
    <w:notTrueType/>
    <w:pitch w:val="default"/>
    <w:sig w:usb0="00000000" w:usb1="00000000" w:usb2="00000000" w:usb3="00000000" w:csb0="00000000" w:csb1="00000000"/>
  </w:font>
  <w:font w:name="+mn-cs">
    <w:altName w:val="Times New Roman"/>
    <w:panose1 w:val="00000000000000000000"/>
    <w:charset w:val="00"/>
    <w:family w:val="roman"/>
    <w:notTrueType/>
    <w:pitch w:val="default"/>
    <w:sig w:usb0="00000000" w:usb1="00000000" w:usb2="00000000" w:usb3="00000000" w:csb0="00000000" w:csb1="00000000"/>
  </w:font>
  <w:font w:name="Times-Roman">
    <w:altName w:val="Times"/>
    <w:panose1 w:val="00000000000000000000"/>
    <w:charset w:val="4D"/>
    <w:family w:val="roman"/>
    <w:notTrueType/>
    <w:pitch w:val="default"/>
    <w:sig w:usb0="00000003" w:usb1="00000000" w:usb2="00000000" w:usb3="00000000" w:csb0="00000001" w:csb1="00000000"/>
  </w:font>
  <w:font w:name="Century Schoolbook">
    <w:panose1 w:val="02040604050505020304"/>
    <w:charset w:val="00"/>
    <w:family w:val="auto"/>
    <w:pitch w:val="variable"/>
    <w:sig w:usb0="00000003" w:usb1="00000000" w:usb2="00000000" w:usb3="00000000" w:csb0="00000001"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A67C7A" w:rsidRDefault="005322C9" w:rsidP="00C834B8">
    <w:pPr>
      <w:pStyle w:val="Footer"/>
      <w:framePr w:wrap="around" w:vAnchor="text" w:hAnchor="margin" w:xAlign="center" w:y="1"/>
      <w:rPr>
        <w:rStyle w:val="PageNumber"/>
      </w:rPr>
    </w:pPr>
    <w:r>
      <w:rPr>
        <w:rStyle w:val="PageNumber"/>
      </w:rPr>
      <w:fldChar w:fldCharType="begin"/>
    </w:r>
    <w:r w:rsidR="00A67C7A">
      <w:rPr>
        <w:rStyle w:val="PageNumber"/>
      </w:rPr>
      <w:instrText xml:space="preserve">PAGE  </w:instrText>
    </w:r>
    <w:r>
      <w:rPr>
        <w:rStyle w:val="PageNumber"/>
      </w:rPr>
      <w:fldChar w:fldCharType="end"/>
    </w:r>
  </w:p>
  <w:p w:rsidR="00A67C7A" w:rsidRDefault="00A67C7A" w:rsidP="007C2F3F">
    <w:pPr>
      <w:pStyle w:val="Footer"/>
      <w:ind w:right="360"/>
    </w:pPr>
  </w:p>
</w:ftr>
</file>

<file path=word/footer2.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A67C7A" w:rsidRDefault="00A67C7A" w:rsidP="007C2F3F">
    <w:pPr>
      <w:pStyle w:val="Footer"/>
      <w:ind w:right="360"/>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A67C7A" w:rsidRDefault="00A67C7A">
      <w:r>
        <w:separator/>
      </w:r>
    </w:p>
  </w:footnote>
  <w:footnote w:type="continuationSeparator" w:id="1">
    <w:p w:rsidR="00A67C7A" w:rsidRDefault="00A67C7A">
      <w:r>
        <w:continuationSeparator/>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F086930"/>
    <w:multiLevelType w:val="hybridMultilevel"/>
    <w:tmpl w:val="9BC8B93A"/>
    <w:lvl w:ilvl="0" w:tplc="0409000F">
      <w:start w:val="1"/>
      <w:numFmt w:val="decimal"/>
      <w:lvlText w:val="%1."/>
      <w:lvlJc w:val="left"/>
      <w:pPr>
        <w:tabs>
          <w:tab w:val="num" w:pos="360"/>
        </w:tabs>
        <w:ind w:left="360" w:hanging="360"/>
      </w:pPr>
    </w:lvl>
    <w:lvl w:ilvl="1" w:tplc="629A1DBE">
      <w:start w:val="1"/>
      <w:numFmt w:val="bullet"/>
      <w:lvlText w:val=""/>
      <w:lvlJc w:val="left"/>
      <w:pPr>
        <w:tabs>
          <w:tab w:val="num" w:pos="1008"/>
        </w:tabs>
        <w:ind w:left="576" w:firstLine="144"/>
      </w:pPr>
      <w:rPr>
        <w:rFonts w:ascii="Symbol" w:hAnsi="Symbol" w:hint="default"/>
        <w:color w:val="auto"/>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1EB0D5A"/>
    <w:multiLevelType w:val="hybridMultilevel"/>
    <w:tmpl w:val="DC5C5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DA64A5"/>
    <w:multiLevelType w:val="hybridMultilevel"/>
    <w:tmpl w:val="D31091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7EE3162"/>
    <w:multiLevelType w:val="hybridMultilevel"/>
    <w:tmpl w:val="876484F6"/>
    <w:lvl w:ilvl="0" w:tplc="629A1DBE">
      <w:start w:val="1"/>
      <w:numFmt w:val="bullet"/>
      <w:lvlText w:val=""/>
      <w:lvlJc w:val="left"/>
      <w:pPr>
        <w:tabs>
          <w:tab w:val="num" w:pos="432"/>
        </w:tabs>
        <w:ind w:left="0" w:firstLine="144"/>
      </w:pPr>
      <w:rPr>
        <w:rFonts w:ascii="Symbol" w:hAnsi="Symbol" w:hint="default"/>
        <w:color w:val="auto"/>
      </w:rPr>
    </w:lvl>
    <w:lvl w:ilvl="1" w:tplc="04090003" w:tentative="1">
      <w:start w:val="1"/>
      <w:numFmt w:val="bullet"/>
      <w:lvlText w:val="o"/>
      <w:lvlJc w:val="left"/>
      <w:pPr>
        <w:tabs>
          <w:tab w:val="num" w:pos="1296"/>
        </w:tabs>
        <w:ind w:left="1296" w:hanging="360"/>
      </w:pPr>
      <w:rPr>
        <w:rFonts w:ascii="Courier New" w:hAnsi="Courier New" w:cs="Courier New" w:hint="default"/>
      </w:rPr>
    </w:lvl>
    <w:lvl w:ilvl="2" w:tplc="04090005" w:tentative="1">
      <w:start w:val="1"/>
      <w:numFmt w:val="bullet"/>
      <w:lvlText w:val=""/>
      <w:lvlJc w:val="left"/>
      <w:pPr>
        <w:tabs>
          <w:tab w:val="num" w:pos="2016"/>
        </w:tabs>
        <w:ind w:left="2016" w:hanging="360"/>
      </w:pPr>
      <w:rPr>
        <w:rFonts w:ascii="Wingdings" w:hAnsi="Wingdings" w:hint="default"/>
      </w:rPr>
    </w:lvl>
    <w:lvl w:ilvl="3" w:tplc="04090001" w:tentative="1">
      <w:start w:val="1"/>
      <w:numFmt w:val="bullet"/>
      <w:lvlText w:val=""/>
      <w:lvlJc w:val="left"/>
      <w:pPr>
        <w:tabs>
          <w:tab w:val="num" w:pos="2736"/>
        </w:tabs>
        <w:ind w:left="2736" w:hanging="360"/>
      </w:pPr>
      <w:rPr>
        <w:rFonts w:ascii="Symbol" w:hAnsi="Symbol" w:hint="default"/>
      </w:rPr>
    </w:lvl>
    <w:lvl w:ilvl="4" w:tplc="04090003" w:tentative="1">
      <w:start w:val="1"/>
      <w:numFmt w:val="bullet"/>
      <w:lvlText w:val="o"/>
      <w:lvlJc w:val="left"/>
      <w:pPr>
        <w:tabs>
          <w:tab w:val="num" w:pos="3456"/>
        </w:tabs>
        <w:ind w:left="3456" w:hanging="360"/>
      </w:pPr>
      <w:rPr>
        <w:rFonts w:ascii="Courier New" w:hAnsi="Courier New" w:cs="Courier New" w:hint="default"/>
      </w:rPr>
    </w:lvl>
    <w:lvl w:ilvl="5" w:tplc="04090005" w:tentative="1">
      <w:start w:val="1"/>
      <w:numFmt w:val="bullet"/>
      <w:lvlText w:val=""/>
      <w:lvlJc w:val="left"/>
      <w:pPr>
        <w:tabs>
          <w:tab w:val="num" w:pos="4176"/>
        </w:tabs>
        <w:ind w:left="4176" w:hanging="360"/>
      </w:pPr>
      <w:rPr>
        <w:rFonts w:ascii="Wingdings" w:hAnsi="Wingdings" w:hint="default"/>
      </w:rPr>
    </w:lvl>
    <w:lvl w:ilvl="6" w:tplc="04090001" w:tentative="1">
      <w:start w:val="1"/>
      <w:numFmt w:val="bullet"/>
      <w:lvlText w:val=""/>
      <w:lvlJc w:val="left"/>
      <w:pPr>
        <w:tabs>
          <w:tab w:val="num" w:pos="4896"/>
        </w:tabs>
        <w:ind w:left="4896" w:hanging="360"/>
      </w:pPr>
      <w:rPr>
        <w:rFonts w:ascii="Symbol" w:hAnsi="Symbol" w:hint="default"/>
      </w:rPr>
    </w:lvl>
    <w:lvl w:ilvl="7" w:tplc="04090003" w:tentative="1">
      <w:start w:val="1"/>
      <w:numFmt w:val="bullet"/>
      <w:lvlText w:val="o"/>
      <w:lvlJc w:val="left"/>
      <w:pPr>
        <w:tabs>
          <w:tab w:val="num" w:pos="5616"/>
        </w:tabs>
        <w:ind w:left="5616" w:hanging="360"/>
      </w:pPr>
      <w:rPr>
        <w:rFonts w:ascii="Courier New" w:hAnsi="Courier New" w:cs="Courier New" w:hint="default"/>
      </w:rPr>
    </w:lvl>
    <w:lvl w:ilvl="8" w:tplc="04090005" w:tentative="1">
      <w:start w:val="1"/>
      <w:numFmt w:val="bullet"/>
      <w:lvlText w:val=""/>
      <w:lvlJc w:val="left"/>
      <w:pPr>
        <w:tabs>
          <w:tab w:val="num" w:pos="6336"/>
        </w:tabs>
        <w:ind w:left="6336" w:hanging="360"/>
      </w:pPr>
      <w:rPr>
        <w:rFonts w:ascii="Wingdings" w:hAnsi="Wingdings" w:hint="default"/>
      </w:rPr>
    </w:lvl>
  </w:abstractNum>
  <w:abstractNum w:abstractNumId="4">
    <w:nsid w:val="1AAD0FD7"/>
    <w:multiLevelType w:val="hybridMultilevel"/>
    <w:tmpl w:val="CA8AC684"/>
    <w:lvl w:ilvl="0" w:tplc="629A1DBE">
      <w:start w:val="1"/>
      <w:numFmt w:val="bullet"/>
      <w:lvlText w:val=""/>
      <w:lvlJc w:val="left"/>
      <w:pPr>
        <w:tabs>
          <w:tab w:val="num" w:pos="792"/>
        </w:tabs>
        <w:ind w:left="360" w:firstLine="144"/>
      </w:pPr>
      <w:rPr>
        <w:rFonts w:ascii="Symbol" w:hAnsi="Symbol" w:hint="default"/>
        <w:color w:val="auto"/>
      </w:rPr>
    </w:lvl>
    <w:lvl w:ilvl="1" w:tplc="629A1DBE">
      <w:start w:val="1"/>
      <w:numFmt w:val="bullet"/>
      <w:lvlText w:val=""/>
      <w:lvlJc w:val="left"/>
      <w:pPr>
        <w:tabs>
          <w:tab w:val="num" w:pos="1512"/>
        </w:tabs>
        <w:ind w:left="1080" w:firstLine="144"/>
      </w:pPr>
      <w:rPr>
        <w:rFonts w:ascii="Symbol" w:hAnsi="Symbol" w:hint="default"/>
        <w:color w:val="auto"/>
      </w:rPr>
    </w:lvl>
    <w:lvl w:ilvl="2" w:tplc="0409001B" w:tentative="1">
      <w:start w:val="1"/>
      <w:numFmt w:val="lowerRoman"/>
      <w:lvlText w:val="%3."/>
      <w:lvlJc w:val="right"/>
      <w:pPr>
        <w:tabs>
          <w:tab w:val="num" w:pos="2304"/>
        </w:tabs>
        <w:ind w:left="2304" w:hanging="180"/>
      </w:pPr>
    </w:lvl>
    <w:lvl w:ilvl="3" w:tplc="0409000F" w:tentative="1">
      <w:start w:val="1"/>
      <w:numFmt w:val="decimal"/>
      <w:lvlText w:val="%4."/>
      <w:lvlJc w:val="left"/>
      <w:pPr>
        <w:tabs>
          <w:tab w:val="num" w:pos="3024"/>
        </w:tabs>
        <w:ind w:left="3024" w:hanging="360"/>
      </w:pPr>
    </w:lvl>
    <w:lvl w:ilvl="4" w:tplc="04090019" w:tentative="1">
      <w:start w:val="1"/>
      <w:numFmt w:val="lowerLetter"/>
      <w:lvlText w:val="%5."/>
      <w:lvlJc w:val="left"/>
      <w:pPr>
        <w:tabs>
          <w:tab w:val="num" w:pos="3744"/>
        </w:tabs>
        <w:ind w:left="3744" w:hanging="360"/>
      </w:pPr>
    </w:lvl>
    <w:lvl w:ilvl="5" w:tplc="0409001B" w:tentative="1">
      <w:start w:val="1"/>
      <w:numFmt w:val="lowerRoman"/>
      <w:lvlText w:val="%6."/>
      <w:lvlJc w:val="right"/>
      <w:pPr>
        <w:tabs>
          <w:tab w:val="num" w:pos="4464"/>
        </w:tabs>
        <w:ind w:left="4464" w:hanging="180"/>
      </w:pPr>
    </w:lvl>
    <w:lvl w:ilvl="6" w:tplc="0409000F" w:tentative="1">
      <w:start w:val="1"/>
      <w:numFmt w:val="decimal"/>
      <w:lvlText w:val="%7."/>
      <w:lvlJc w:val="left"/>
      <w:pPr>
        <w:tabs>
          <w:tab w:val="num" w:pos="5184"/>
        </w:tabs>
        <w:ind w:left="5184" w:hanging="360"/>
      </w:pPr>
    </w:lvl>
    <w:lvl w:ilvl="7" w:tplc="04090019" w:tentative="1">
      <w:start w:val="1"/>
      <w:numFmt w:val="lowerLetter"/>
      <w:lvlText w:val="%8."/>
      <w:lvlJc w:val="left"/>
      <w:pPr>
        <w:tabs>
          <w:tab w:val="num" w:pos="5904"/>
        </w:tabs>
        <w:ind w:left="5904" w:hanging="360"/>
      </w:pPr>
    </w:lvl>
    <w:lvl w:ilvl="8" w:tplc="0409001B" w:tentative="1">
      <w:start w:val="1"/>
      <w:numFmt w:val="lowerRoman"/>
      <w:lvlText w:val="%9."/>
      <w:lvlJc w:val="right"/>
      <w:pPr>
        <w:tabs>
          <w:tab w:val="num" w:pos="6624"/>
        </w:tabs>
        <w:ind w:left="6624" w:hanging="180"/>
      </w:pPr>
    </w:lvl>
  </w:abstractNum>
  <w:abstractNum w:abstractNumId="5">
    <w:nsid w:val="1B37501D"/>
    <w:multiLevelType w:val="hybridMultilevel"/>
    <w:tmpl w:val="842E53A6"/>
    <w:lvl w:ilvl="0" w:tplc="193C5D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935B83"/>
    <w:multiLevelType w:val="hybridMultilevel"/>
    <w:tmpl w:val="FBA69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41725E"/>
    <w:multiLevelType w:val="hybridMultilevel"/>
    <w:tmpl w:val="699E57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B51718D"/>
    <w:multiLevelType w:val="hybridMultilevel"/>
    <w:tmpl w:val="D9F06B26"/>
    <w:lvl w:ilvl="0" w:tplc="629A1DBE">
      <w:start w:val="1"/>
      <w:numFmt w:val="bullet"/>
      <w:lvlText w:val=""/>
      <w:lvlJc w:val="left"/>
      <w:pPr>
        <w:tabs>
          <w:tab w:val="num" w:pos="576"/>
        </w:tabs>
        <w:ind w:left="144" w:firstLine="144"/>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C403CA2"/>
    <w:multiLevelType w:val="hybridMultilevel"/>
    <w:tmpl w:val="BE78A832"/>
    <w:lvl w:ilvl="0" w:tplc="629A1DBE">
      <w:start w:val="1"/>
      <w:numFmt w:val="bullet"/>
      <w:lvlText w:val=""/>
      <w:lvlJc w:val="left"/>
      <w:pPr>
        <w:tabs>
          <w:tab w:val="num" w:pos="576"/>
        </w:tabs>
        <w:ind w:left="144" w:firstLine="144"/>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CED4BA2"/>
    <w:multiLevelType w:val="hybridMultilevel"/>
    <w:tmpl w:val="762CE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D746C9"/>
    <w:multiLevelType w:val="hybridMultilevel"/>
    <w:tmpl w:val="995615C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388E5CCC"/>
    <w:multiLevelType w:val="hybridMultilevel"/>
    <w:tmpl w:val="CFBE5B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9AF208B"/>
    <w:multiLevelType w:val="hybridMultilevel"/>
    <w:tmpl w:val="4DECB4B6"/>
    <w:lvl w:ilvl="0" w:tplc="629A1DBE">
      <w:start w:val="1"/>
      <w:numFmt w:val="bullet"/>
      <w:lvlText w:val=""/>
      <w:lvlJc w:val="left"/>
      <w:pPr>
        <w:tabs>
          <w:tab w:val="num" w:pos="432"/>
        </w:tabs>
        <w:ind w:left="0" w:firstLine="144"/>
      </w:pPr>
      <w:rPr>
        <w:rFonts w:ascii="Symbol" w:hAnsi="Symbol" w:hint="default"/>
        <w:color w:val="auto"/>
      </w:rPr>
    </w:lvl>
    <w:lvl w:ilvl="1" w:tplc="04090003" w:tentative="1">
      <w:start w:val="1"/>
      <w:numFmt w:val="bullet"/>
      <w:lvlText w:val="o"/>
      <w:lvlJc w:val="left"/>
      <w:pPr>
        <w:tabs>
          <w:tab w:val="num" w:pos="1296"/>
        </w:tabs>
        <w:ind w:left="1296" w:hanging="360"/>
      </w:pPr>
      <w:rPr>
        <w:rFonts w:ascii="Courier New" w:hAnsi="Courier New" w:cs="Courier New" w:hint="default"/>
      </w:rPr>
    </w:lvl>
    <w:lvl w:ilvl="2" w:tplc="04090005" w:tentative="1">
      <w:start w:val="1"/>
      <w:numFmt w:val="bullet"/>
      <w:lvlText w:val=""/>
      <w:lvlJc w:val="left"/>
      <w:pPr>
        <w:tabs>
          <w:tab w:val="num" w:pos="2016"/>
        </w:tabs>
        <w:ind w:left="2016" w:hanging="360"/>
      </w:pPr>
      <w:rPr>
        <w:rFonts w:ascii="Wingdings" w:hAnsi="Wingdings" w:hint="default"/>
      </w:rPr>
    </w:lvl>
    <w:lvl w:ilvl="3" w:tplc="04090001" w:tentative="1">
      <w:start w:val="1"/>
      <w:numFmt w:val="bullet"/>
      <w:lvlText w:val=""/>
      <w:lvlJc w:val="left"/>
      <w:pPr>
        <w:tabs>
          <w:tab w:val="num" w:pos="2736"/>
        </w:tabs>
        <w:ind w:left="2736" w:hanging="360"/>
      </w:pPr>
      <w:rPr>
        <w:rFonts w:ascii="Symbol" w:hAnsi="Symbol" w:hint="default"/>
      </w:rPr>
    </w:lvl>
    <w:lvl w:ilvl="4" w:tplc="04090003" w:tentative="1">
      <w:start w:val="1"/>
      <w:numFmt w:val="bullet"/>
      <w:lvlText w:val="o"/>
      <w:lvlJc w:val="left"/>
      <w:pPr>
        <w:tabs>
          <w:tab w:val="num" w:pos="3456"/>
        </w:tabs>
        <w:ind w:left="3456" w:hanging="360"/>
      </w:pPr>
      <w:rPr>
        <w:rFonts w:ascii="Courier New" w:hAnsi="Courier New" w:cs="Courier New" w:hint="default"/>
      </w:rPr>
    </w:lvl>
    <w:lvl w:ilvl="5" w:tplc="04090005" w:tentative="1">
      <w:start w:val="1"/>
      <w:numFmt w:val="bullet"/>
      <w:lvlText w:val=""/>
      <w:lvlJc w:val="left"/>
      <w:pPr>
        <w:tabs>
          <w:tab w:val="num" w:pos="4176"/>
        </w:tabs>
        <w:ind w:left="4176" w:hanging="360"/>
      </w:pPr>
      <w:rPr>
        <w:rFonts w:ascii="Wingdings" w:hAnsi="Wingdings" w:hint="default"/>
      </w:rPr>
    </w:lvl>
    <w:lvl w:ilvl="6" w:tplc="04090001" w:tentative="1">
      <w:start w:val="1"/>
      <w:numFmt w:val="bullet"/>
      <w:lvlText w:val=""/>
      <w:lvlJc w:val="left"/>
      <w:pPr>
        <w:tabs>
          <w:tab w:val="num" w:pos="4896"/>
        </w:tabs>
        <w:ind w:left="4896" w:hanging="360"/>
      </w:pPr>
      <w:rPr>
        <w:rFonts w:ascii="Symbol" w:hAnsi="Symbol" w:hint="default"/>
      </w:rPr>
    </w:lvl>
    <w:lvl w:ilvl="7" w:tplc="04090003" w:tentative="1">
      <w:start w:val="1"/>
      <w:numFmt w:val="bullet"/>
      <w:lvlText w:val="o"/>
      <w:lvlJc w:val="left"/>
      <w:pPr>
        <w:tabs>
          <w:tab w:val="num" w:pos="5616"/>
        </w:tabs>
        <w:ind w:left="5616" w:hanging="360"/>
      </w:pPr>
      <w:rPr>
        <w:rFonts w:ascii="Courier New" w:hAnsi="Courier New" w:cs="Courier New" w:hint="default"/>
      </w:rPr>
    </w:lvl>
    <w:lvl w:ilvl="8" w:tplc="04090005" w:tentative="1">
      <w:start w:val="1"/>
      <w:numFmt w:val="bullet"/>
      <w:lvlText w:val=""/>
      <w:lvlJc w:val="left"/>
      <w:pPr>
        <w:tabs>
          <w:tab w:val="num" w:pos="6336"/>
        </w:tabs>
        <w:ind w:left="6336" w:hanging="360"/>
      </w:pPr>
      <w:rPr>
        <w:rFonts w:ascii="Wingdings" w:hAnsi="Wingdings" w:hint="default"/>
      </w:rPr>
    </w:lvl>
  </w:abstractNum>
  <w:abstractNum w:abstractNumId="14">
    <w:nsid w:val="3BEF0673"/>
    <w:multiLevelType w:val="hybridMultilevel"/>
    <w:tmpl w:val="43962C50"/>
    <w:lvl w:ilvl="0" w:tplc="193C5DE6">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0960D39"/>
    <w:multiLevelType w:val="hybridMultilevel"/>
    <w:tmpl w:val="A18884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7293899"/>
    <w:multiLevelType w:val="hybridMultilevel"/>
    <w:tmpl w:val="34002D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84D6449"/>
    <w:multiLevelType w:val="hybridMultilevel"/>
    <w:tmpl w:val="91A4B9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89662D7"/>
    <w:multiLevelType w:val="hybridMultilevel"/>
    <w:tmpl w:val="E16685D4"/>
    <w:lvl w:ilvl="0" w:tplc="57F024B0">
      <w:start w:val="11"/>
      <w:numFmt w:val="bullet"/>
      <w:lvlText w:val="-"/>
      <w:lvlJc w:val="left"/>
      <w:pPr>
        <w:ind w:left="1440" w:hanging="360"/>
      </w:pPr>
      <w:rPr>
        <w:rFonts w:ascii="Cambria" w:eastAsiaTheme="minorHAnsi" w:hAnsi="Cambria"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49E80A68"/>
    <w:multiLevelType w:val="hybridMultilevel"/>
    <w:tmpl w:val="EBF81F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4B6094F"/>
    <w:multiLevelType w:val="hybridMultilevel"/>
    <w:tmpl w:val="D4F8AF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56D761B"/>
    <w:multiLevelType w:val="hybridMultilevel"/>
    <w:tmpl w:val="7CA2D3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59AF507F"/>
    <w:multiLevelType w:val="hybridMultilevel"/>
    <w:tmpl w:val="B324DC36"/>
    <w:lvl w:ilvl="0" w:tplc="629A1DBE">
      <w:start w:val="1"/>
      <w:numFmt w:val="bullet"/>
      <w:lvlText w:val=""/>
      <w:lvlJc w:val="left"/>
      <w:pPr>
        <w:tabs>
          <w:tab w:val="num" w:pos="576"/>
        </w:tabs>
        <w:ind w:left="144" w:firstLine="144"/>
      </w:pPr>
      <w:rPr>
        <w:rFonts w:ascii="Symbol" w:hAnsi="Symbol" w:hint="default"/>
        <w:color w:val="auto"/>
      </w:rPr>
    </w:lvl>
    <w:lvl w:ilvl="1" w:tplc="629A1DBE">
      <w:start w:val="1"/>
      <w:numFmt w:val="bullet"/>
      <w:lvlText w:val=""/>
      <w:lvlJc w:val="left"/>
      <w:pPr>
        <w:tabs>
          <w:tab w:val="num" w:pos="1368"/>
        </w:tabs>
        <w:ind w:left="936" w:firstLine="144"/>
      </w:pPr>
      <w:rPr>
        <w:rFonts w:ascii="Symbol" w:hAnsi="Symbol" w:hint="default"/>
        <w:color w:val="auto"/>
      </w:rPr>
    </w:lvl>
    <w:lvl w:ilvl="2" w:tplc="629A1DBE">
      <w:start w:val="1"/>
      <w:numFmt w:val="bullet"/>
      <w:lvlText w:val=""/>
      <w:lvlJc w:val="left"/>
      <w:pPr>
        <w:tabs>
          <w:tab w:val="num" w:pos="2088"/>
        </w:tabs>
        <w:ind w:left="1656" w:firstLine="144"/>
      </w:pPr>
      <w:rPr>
        <w:rFonts w:ascii="Symbol" w:hAnsi="Symbol" w:hint="default"/>
        <w:color w:val="auto"/>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A441F1A"/>
    <w:multiLevelType w:val="hybridMultilevel"/>
    <w:tmpl w:val="62FE447C"/>
    <w:lvl w:ilvl="0" w:tplc="B478FFE4">
      <w:start w:val="1"/>
      <w:numFmt w:val="bullet"/>
      <w:lvlText w:val=""/>
      <w:lvlJc w:val="left"/>
      <w:pPr>
        <w:ind w:left="990" w:hanging="360"/>
      </w:pPr>
      <w:rPr>
        <w:rFonts w:ascii="Symbol" w:hAnsi="Symbol" w:hint="default"/>
        <w:strike w:val="0"/>
        <w:sz w:val="22"/>
        <w:szCs w:val="22"/>
      </w:rPr>
    </w:lvl>
    <w:lvl w:ilvl="1" w:tplc="04090003">
      <w:start w:val="1"/>
      <w:numFmt w:val="bullet"/>
      <w:lvlText w:val="o"/>
      <w:lvlJc w:val="left"/>
      <w:pPr>
        <w:ind w:left="1440" w:hanging="360"/>
      </w:pPr>
      <w:rPr>
        <w:rFonts w:ascii="Courier New" w:hAnsi="Courier New" w:cs="Arial"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5AAC361C"/>
    <w:multiLevelType w:val="hybridMultilevel"/>
    <w:tmpl w:val="9FDAE004"/>
    <w:lvl w:ilvl="0" w:tplc="193C5DE6">
      <w:start w:val="1"/>
      <w:numFmt w:val="decimal"/>
      <w:lvlText w:val="(%1)"/>
      <w:lvlJc w:val="left"/>
      <w:pPr>
        <w:ind w:left="3420" w:hanging="360"/>
      </w:pPr>
      <w:rPr>
        <w:rFonts w:hint="default"/>
      </w:rPr>
    </w:lvl>
    <w:lvl w:ilvl="1" w:tplc="04090019" w:tentative="1">
      <w:start w:val="1"/>
      <w:numFmt w:val="lowerLetter"/>
      <w:lvlText w:val="%2."/>
      <w:lvlJc w:val="left"/>
      <w:pPr>
        <w:ind w:left="4140" w:hanging="360"/>
      </w:pPr>
    </w:lvl>
    <w:lvl w:ilvl="2" w:tplc="0409001B" w:tentative="1">
      <w:start w:val="1"/>
      <w:numFmt w:val="lowerRoman"/>
      <w:lvlText w:val="%3."/>
      <w:lvlJc w:val="right"/>
      <w:pPr>
        <w:ind w:left="4860" w:hanging="180"/>
      </w:pPr>
    </w:lvl>
    <w:lvl w:ilvl="3" w:tplc="0409000F" w:tentative="1">
      <w:start w:val="1"/>
      <w:numFmt w:val="decimal"/>
      <w:lvlText w:val="%4."/>
      <w:lvlJc w:val="left"/>
      <w:pPr>
        <w:ind w:left="5580" w:hanging="360"/>
      </w:pPr>
    </w:lvl>
    <w:lvl w:ilvl="4" w:tplc="04090019" w:tentative="1">
      <w:start w:val="1"/>
      <w:numFmt w:val="lowerLetter"/>
      <w:lvlText w:val="%5."/>
      <w:lvlJc w:val="left"/>
      <w:pPr>
        <w:ind w:left="6300" w:hanging="360"/>
      </w:pPr>
    </w:lvl>
    <w:lvl w:ilvl="5" w:tplc="0409001B" w:tentative="1">
      <w:start w:val="1"/>
      <w:numFmt w:val="lowerRoman"/>
      <w:lvlText w:val="%6."/>
      <w:lvlJc w:val="right"/>
      <w:pPr>
        <w:ind w:left="7020" w:hanging="180"/>
      </w:pPr>
    </w:lvl>
    <w:lvl w:ilvl="6" w:tplc="0409000F" w:tentative="1">
      <w:start w:val="1"/>
      <w:numFmt w:val="decimal"/>
      <w:lvlText w:val="%7."/>
      <w:lvlJc w:val="left"/>
      <w:pPr>
        <w:ind w:left="7740" w:hanging="360"/>
      </w:pPr>
    </w:lvl>
    <w:lvl w:ilvl="7" w:tplc="04090019" w:tentative="1">
      <w:start w:val="1"/>
      <w:numFmt w:val="lowerLetter"/>
      <w:lvlText w:val="%8."/>
      <w:lvlJc w:val="left"/>
      <w:pPr>
        <w:ind w:left="8460" w:hanging="360"/>
      </w:pPr>
    </w:lvl>
    <w:lvl w:ilvl="8" w:tplc="0409001B" w:tentative="1">
      <w:start w:val="1"/>
      <w:numFmt w:val="lowerRoman"/>
      <w:lvlText w:val="%9."/>
      <w:lvlJc w:val="right"/>
      <w:pPr>
        <w:ind w:left="9180" w:hanging="180"/>
      </w:pPr>
    </w:lvl>
  </w:abstractNum>
  <w:abstractNum w:abstractNumId="25">
    <w:nsid w:val="61472544"/>
    <w:multiLevelType w:val="hybridMultilevel"/>
    <w:tmpl w:val="F70626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41D022E"/>
    <w:multiLevelType w:val="hybridMultilevel"/>
    <w:tmpl w:val="13D67552"/>
    <w:lvl w:ilvl="0" w:tplc="0409000F">
      <w:start w:val="1"/>
      <w:numFmt w:val="decimal"/>
      <w:lvlText w:val="%1."/>
      <w:lvlJc w:val="left"/>
      <w:pPr>
        <w:tabs>
          <w:tab w:val="num" w:pos="360"/>
        </w:tabs>
        <w:ind w:left="360" w:hanging="360"/>
      </w:pPr>
      <w:rPr>
        <w:rFonts w:hint="default"/>
      </w:rPr>
    </w:lvl>
    <w:lvl w:ilvl="1" w:tplc="629A1DBE">
      <w:start w:val="1"/>
      <w:numFmt w:val="bullet"/>
      <w:lvlText w:val=""/>
      <w:lvlJc w:val="left"/>
      <w:pPr>
        <w:tabs>
          <w:tab w:val="num" w:pos="1008"/>
        </w:tabs>
        <w:ind w:left="576" w:firstLine="144"/>
      </w:pPr>
      <w:rPr>
        <w:rFonts w:ascii="Symbol" w:hAnsi="Symbol" w:hint="default"/>
        <w:color w:val="auto"/>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nsid w:val="6AFA3637"/>
    <w:multiLevelType w:val="hybridMultilevel"/>
    <w:tmpl w:val="BD86589A"/>
    <w:lvl w:ilvl="0" w:tplc="0409000F">
      <w:start w:val="1"/>
      <w:numFmt w:val="decimal"/>
      <w:lvlText w:val="%1."/>
      <w:lvlJc w:val="left"/>
      <w:pPr>
        <w:tabs>
          <w:tab w:val="num" w:pos="648"/>
        </w:tabs>
        <w:ind w:left="648" w:hanging="360"/>
      </w:pPr>
      <w:rPr>
        <w:rFonts w:hint="default"/>
        <w:color w:val="auto"/>
      </w:rPr>
    </w:lvl>
    <w:lvl w:ilvl="1" w:tplc="0409000F">
      <w:start w:val="1"/>
      <w:numFmt w:val="decimal"/>
      <w:lvlText w:val="%2."/>
      <w:lvlJc w:val="left"/>
      <w:pPr>
        <w:tabs>
          <w:tab w:val="num" w:pos="1440"/>
        </w:tabs>
        <w:ind w:left="1440" w:hanging="360"/>
      </w:pPr>
      <w:rPr>
        <w:rFonts w:hint="default"/>
        <w:color w:val="auto"/>
      </w:rPr>
    </w:lvl>
    <w:lvl w:ilvl="2" w:tplc="629A1DBE">
      <w:start w:val="1"/>
      <w:numFmt w:val="bullet"/>
      <w:lvlText w:val=""/>
      <w:lvlJc w:val="left"/>
      <w:pPr>
        <w:tabs>
          <w:tab w:val="num" w:pos="2088"/>
        </w:tabs>
        <w:ind w:left="1656" w:firstLine="144"/>
      </w:pPr>
      <w:rPr>
        <w:rFonts w:ascii="Symbol" w:hAnsi="Symbol" w:hint="default"/>
        <w:color w:val="auto"/>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C3861F3"/>
    <w:multiLevelType w:val="hybridMultilevel"/>
    <w:tmpl w:val="EB2488CE"/>
    <w:lvl w:ilvl="0" w:tplc="629A1DBE">
      <w:start w:val="1"/>
      <w:numFmt w:val="bullet"/>
      <w:lvlText w:val=""/>
      <w:lvlJc w:val="left"/>
      <w:pPr>
        <w:tabs>
          <w:tab w:val="num" w:pos="648"/>
        </w:tabs>
        <w:ind w:left="216" w:firstLine="144"/>
      </w:pPr>
      <w:rPr>
        <w:rFonts w:ascii="Symbol" w:hAnsi="Symbol" w:hint="default"/>
        <w:color w:val="auto"/>
      </w:rPr>
    </w:lvl>
    <w:lvl w:ilvl="1" w:tplc="629A1DBE">
      <w:start w:val="1"/>
      <w:numFmt w:val="bullet"/>
      <w:lvlText w:val=""/>
      <w:lvlJc w:val="left"/>
      <w:pPr>
        <w:tabs>
          <w:tab w:val="num" w:pos="1008"/>
        </w:tabs>
        <w:ind w:left="576" w:firstLine="144"/>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EE51321"/>
    <w:multiLevelType w:val="hybridMultilevel"/>
    <w:tmpl w:val="05F03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28D5A97"/>
    <w:multiLevelType w:val="hybridMultilevel"/>
    <w:tmpl w:val="B9F0BB2A"/>
    <w:lvl w:ilvl="0" w:tplc="57F024B0">
      <w:start w:val="11"/>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7EF52E8"/>
    <w:multiLevelType w:val="hybridMultilevel"/>
    <w:tmpl w:val="ABAA2A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79B57159"/>
    <w:multiLevelType w:val="hybridMultilevel"/>
    <w:tmpl w:val="8FA2AEBA"/>
    <w:lvl w:ilvl="0" w:tplc="193C5DE6">
      <w:start w:val="1"/>
      <w:numFmt w:val="decimal"/>
      <w:lvlText w:val="(%1)"/>
      <w:lvlJc w:val="left"/>
      <w:pPr>
        <w:tabs>
          <w:tab w:val="num" w:pos="720"/>
        </w:tabs>
        <w:ind w:left="720" w:hanging="360"/>
      </w:pPr>
      <w:rPr>
        <w:rFonts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12"/>
  </w:num>
  <w:num w:numId="4">
    <w:abstractNumId w:val="17"/>
  </w:num>
  <w:num w:numId="5">
    <w:abstractNumId w:val="6"/>
  </w:num>
  <w:num w:numId="6">
    <w:abstractNumId w:val="30"/>
  </w:num>
  <w:num w:numId="7">
    <w:abstractNumId w:val="29"/>
  </w:num>
  <w:num w:numId="8">
    <w:abstractNumId w:val="32"/>
  </w:num>
  <w:num w:numId="9">
    <w:abstractNumId w:val="14"/>
  </w:num>
  <w:num w:numId="10">
    <w:abstractNumId w:val="5"/>
  </w:num>
  <w:num w:numId="11">
    <w:abstractNumId w:val="24"/>
  </w:num>
  <w:num w:numId="12">
    <w:abstractNumId w:val="16"/>
  </w:num>
  <w:num w:numId="13">
    <w:abstractNumId w:val="19"/>
  </w:num>
  <w:num w:numId="14">
    <w:abstractNumId w:val="15"/>
  </w:num>
  <w:num w:numId="15">
    <w:abstractNumId w:val="25"/>
  </w:num>
  <w:num w:numId="16">
    <w:abstractNumId w:val="20"/>
  </w:num>
  <w:num w:numId="17">
    <w:abstractNumId w:val="11"/>
  </w:num>
  <w:num w:numId="18">
    <w:abstractNumId w:val="31"/>
  </w:num>
  <w:num w:numId="19">
    <w:abstractNumId w:val="10"/>
  </w:num>
  <w:num w:numId="20">
    <w:abstractNumId w:val="7"/>
  </w:num>
  <w:num w:numId="21">
    <w:abstractNumId w:val="23"/>
  </w:num>
  <w:num w:numId="22">
    <w:abstractNumId w:val="8"/>
  </w:num>
  <w:num w:numId="23">
    <w:abstractNumId w:val="9"/>
  </w:num>
  <w:num w:numId="24">
    <w:abstractNumId w:val="27"/>
  </w:num>
  <w:num w:numId="25">
    <w:abstractNumId w:val="26"/>
  </w:num>
  <w:num w:numId="26">
    <w:abstractNumId w:val="0"/>
  </w:num>
  <w:num w:numId="27">
    <w:abstractNumId w:val="22"/>
  </w:num>
  <w:num w:numId="28">
    <w:abstractNumId w:val="4"/>
  </w:num>
  <w:num w:numId="29">
    <w:abstractNumId w:val="28"/>
  </w:num>
  <w:num w:numId="30">
    <w:abstractNumId w:val="3"/>
  </w:num>
  <w:num w:numId="31">
    <w:abstractNumId w:val="13"/>
  </w:num>
  <w:num w:numId="32">
    <w:abstractNumId w:val="18"/>
  </w:num>
  <w:num w:numId="33">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0"/>
    <w:footnote w:id="1"/>
  </w:footnotePr>
  <w:endnotePr>
    <w:endnote w:id="0"/>
    <w:endnote w:id="1"/>
  </w:endnotePr>
  <w:compat/>
  <w:rsids>
    <w:rsidRoot w:val="00436494"/>
    <w:rsid w:val="0001366F"/>
    <w:rsid w:val="0001645F"/>
    <w:rsid w:val="000340A6"/>
    <w:rsid w:val="00034DDF"/>
    <w:rsid w:val="0005473D"/>
    <w:rsid w:val="000850BE"/>
    <w:rsid w:val="000A2084"/>
    <w:rsid w:val="000C3723"/>
    <w:rsid w:val="000E633B"/>
    <w:rsid w:val="000E6B44"/>
    <w:rsid w:val="00106FED"/>
    <w:rsid w:val="0013252D"/>
    <w:rsid w:val="001401E1"/>
    <w:rsid w:val="0015509F"/>
    <w:rsid w:val="001642AB"/>
    <w:rsid w:val="0016490A"/>
    <w:rsid w:val="0019727A"/>
    <w:rsid w:val="001B04DB"/>
    <w:rsid w:val="001C6109"/>
    <w:rsid w:val="001E6950"/>
    <w:rsid w:val="0020581D"/>
    <w:rsid w:val="00276675"/>
    <w:rsid w:val="002B428B"/>
    <w:rsid w:val="002B6ECF"/>
    <w:rsid w:val="002D2DF5"/>
    <w:rsid w:val="002F5270"/>
    <w:rsid w:val="00304417"/>
    <w:rsid w:val="00310F4E"/>
    <w:rsid w:val="0031200D"/>
    <w:rsid w:val="00324B6F"/>
    <w:rsid w:val="0034429B"/>
    <w:rsid w:val="00355294"/>
    <w:rsid w:val="0036158E"/>
    <w:rsid w:val="0038491A"/>
    <w:rsid w:val="00387BBF"/>
    <w:rsid w:val="003B48D2"/>
    <w:rsid w:val="003C3FFB"/>
    <w:rsid w:val="00415052"/>
    <w:rsid w:val="00436494"/>
    <w:rsid w:val="004A0007"/>
    <w:rsid w:val="004B4D68"/>
    <w:rsid w:val="005322C9"/>
    <w:rsid w:val="00532510"/>
    <w:rsid w:val="005326BA"/>
    <w:rsid w:val="00552B7A"/>
    <w:rsid w:val="0056170F"/>
    <w:rsid w:val="005773E0"/>
    <w:rsid w:val="005A258E"/>
    <w:rsid w:val="005E1726"/>
    <w:rsid w:val="005E5DA8"/>
    <w:rsid w:val="005F0518"/>
    <w:rsid w:val="0060773D"/>
    <w:rsid w:val="00611C36"/>
    <w:rsid w:val="00663009"/>
    <w:rsid w:val="00684842"/>
    <w:rsid w:val="006E0C2F"/>
    <w:rsid w:val="0070577D"/>
    <w:rsid w:val="0071245C"/>
    <w:rsid w:val="0075399D"/>
    <w:rsid w:val="007900D5"/>
    <w:rsid w:val="007C2F3F"/>
    <w:rsid w:val="007E5055"/>
    <w:rsid w:val="007E6756"/>
    <w:rsid w:val="008B399C"/>
    <w:rsid w:val="008E7180"/>
    <w:rsid w:val="008E7DB8"/>
    <w:rsid w:val="00937D85"/>
    <w:rsid w:val="00946228"/>
    <w:rsid w:val="009541B6"/>
    <w:rsid w:val="009653D9"/>
    <w:rsid w:val="0096695E"/>
    <w:rsid w:val="00996941"/>
    <w:rsid w:val="009D1AAE"/>
    <w:rsid w:val="009E301B"/>
    <w:rsid w:val="00A30C4E"/>
    <w:rsid w:val="00A65612"/>
    <w:rsid w:val="00A67C7A"/>
    <w:rsid w:val="00A95E35"/>
    <w:rsid w:val="00AD7833"/>
    <w:rsid w:val="00AF3AEF"/>
    <w:rsid w:val="00B43D5F"/>
    <w:rsid w:val="00B61541"/>
    <w:rsid w:val="00B80FC3"/>
    <w:rsid w:val="00BD25AB"/>
    <w:rsid w:val="00C13483"/>
    <w:rsid w:val="00C7276D"/>
    <w:rsid w:val="00C834B8"/>
    <w:rsid w:val="00C9173D"/>
    <w:rsid w:val="00C977E5"/>
    <w:rsid w:val="00CA3A52"/>
    <w:rsid w:val="00CA46AC"/>
    <w:rsid w:val="00CC3C62"/>
    <w:rsid w:val="00CC40E7"/>
    <w:rsid w:val="00D0244B"/>
    <w:rsid w:val="00D12F82"/>
    <w:rsid w:val="00D27FB2"/>
    <w:rsid w:val="00D35F77"/>
    <w:rsid w:val="00D44BC1"/>
    <w:rsid w:val="00D61B3A"/>
    <w:rsid w:val="00D66CAC"/>
    <w:rsid w:val="00D70D68"/>
    <w:rsid w:val="00D7396C"/>
    <w:rsid w:val="00D76FD3"/>
    <w:rsid w:val="00DA3A3C"/>
    <w:rsid w:val="00DA5A3E"/>
    <w:rsid w:val="00DB4A63"/>
    <w:rsid w:val="00DC0337"/>
    <w:rsid w:val="00DC14DA"/>
    <w:rsid w:val="00DC55CF"/>
    <w:rsid w:val="00DC6820"/>
    <w:rsid w:val="00DD5D3B"/>
    <w:rsid w:val="00DF10D2"/>
    <w:rsid w:val="00E15A56"/>
    <w:rsid w:val="00E250DD"/>
    <w:rsid w:val="00E42BD5"/>
    <w:rsid w:val="00E501A0"/>
    <w:rsid w:val="00E66AEE"/>
    <w:rsid w:val="00E742B9"/>
    <w:rsid w:val="00EB5FC3"/>
    <w:rsid w:val="00EC6AD9"/>
    <w:rsid w:val="00F01FDA"/>
    <w:rsid w:val="00F10B42"/>
    <w:rsid w:val="00F12B45"/>
    <w:rsid w:val="00F17233"/>
    <w:rsid w:val="00F203EB"/>
    <w:rsid w:val="00F4434E"/>
    <w:rsid w:val="00F5433F"/>
    <w:rsid w:val="00F77DEF"/>
    <w:rsid w:val="00FD1286"/>
    <w:rsid w:val="00FE128F"/>
    <w:rsid w:val="00FE15AB"/>
  </w:rsids>
  <m:mathPr>
    <m:mathFont m:val="+mn-ea"/>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allout" idref="#AutoShape 350"/>
        <o:r id="V:Rule2" type="callout" idref="#AutoShape 345"/>
        <o:r id="V:Rule3" type="callout" idref="#AutoShape 349"/>
        <o:r id="V:Rule4" type="callout" idref="#AutoShape 3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header" w:uiPriority="99"/>
    <w:lsdException w:name="footer"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F6E53"/>
  </w:style>
  <w:style w:type="paragraph" w:styleId="Heading2">
    <w:name w:val="heading 2"/>
    <w:basedOn w:val="Normal"/>
    <w:next w:val="Normal"/>
    <w:link w:val="Heading2Char"/>
    <w:unhideWhenUsed/>
    <w:qFormat/>
    <w:rsid w:val="007C2F3F"/>
    <w:pPr>
      <w:keepNext/>
      <w:widowControl w:val="0"/>
      <w:wordWrap w:val="0"/>
      <w:autoSpaceDE w:val="0"/>
      <w:autoSpaceDN w:val="0"/>
      <w:outlineLvl w:val="1"/>
    </w:pPr>
    <w:rPr>
      <w:rFonts w:ascii="Cambria" w:eastAsia="Times New Roman" w:hAnsi="Cambria" w:cs="Times New Roman"/>
      <w:b/>
      <w:sz w:val="28"/>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qFormat/>
    <w:rsid w:val="00436494"/>
    <w:pPr>
      <w:ind w:left="720"/>
      <w:contextualSpacing/>
    </w:pPr>
  </w:style>
  <w:style w:type="paragraph" w:styleId="NormalWeb">
    <w:name w:val="Normal (Web)"/>
    <w:basedOn w:val="Normal"/>
    <w:uiPriority w:val="99"/>
    <w:rsid w:val="000850BE"/>
    <w:pPr>
      <w:spacing w:beforeLines="1" w:afterLines="1"/>
    </w:pPr>
    <w:rPr>
      <w:rFonts w:ascii="Times" w:hAnsi="Times" w:cs="Times New Roman"/>
      <w:sz w:val="20"/>
      <w:szCs w:val="20"/>
    </w:rPr>
  </w:style>
  <w:style w:type="character" w:customStyle="1" w:styleId="apple-converted-space">
    <w:name w:val="apple-converted-space"/>
    <w:basedOn w:val="DefaultParagraphFont"/>
    <w:rsid w:val="000850BE"/>
  </w:style>
  <w:style w:type="character" w:styleId="Emphasis">
    <w:name w:val="Emphasis"/>
    <w:basedOn w:val="DefaultParagraphFont"/>
    <w:uiPriority w:val="20"/>
    <w:rsid w:val="000850BE"/>
    <w:rPr>
      <w:i/>
    </w:rPr>
  </w:style>
  <w:style w:type="character" w:customStyle="1" w:styleId="Heading2Char">
    <w:name w:val="Heading 2 Char"/>
    <w:basedOn w:val="DefaultParagraphFont"/>
    <w:link w:val="Heading2"/>
    <w:rsid w:val="007C2F3F"/>
    <w:rPr>
      <w:rFonts w:ascii="Cambria" w:eastAsia="Times New Roman" w:hAnsi="Cambria" w:cs="Times New Roman"/>
      <w:b/>
      <w:sz w:val="28"/>
      <w:szCs w:val="20"/>
    </w:rPr>
  </w:style>
  <w:style w:type="paragraph" w:customStyle="1" w:styleId="corecontent">
    <w:name w:val="core content"/>
    <w:basedOn w:val="Normal"/>
    <w:link w:val="corecontentChar"/>
    <w:rsid w:val="007C2F3F"/>
    <w:pPr>
      <w:tabs>
        <w:tab w:val="right" w:pos="9720"/>
      </w:tabs>
      <w:spacing w:after="240"/>
    </w:pPr>
    <w:rPr>
      <w:rFonts w:ascii="Arial" w:eastAsia="Times New Roman" w:hAnsi="Arial" w:cs="Times New Roman"/>
      <w:i/>
      <w:sz w:val="22"/>
      <w:szCs w:val="20"/>
    </w:rPr>
  </w:style>
  <w:style w:type="character" w:customStyle="1" w:styleId="corecontentChar">
    <w:name w:val="core content Char"/>
    <w:link w:val="corecontent"/>
    <w:rsid w:val="007C2F3F"/>
    <w:rPr>
      <w:rFonts w:ascii="Arial" w:eastAsia="Times New Roman" w:hAnsi="Arial" w:cs="Times New Roman"/>
      <w:i/>
      <w:sz w:val="22"/>
      <w:szCs w:val="20"/>
    </w:rPr>
  </w:style>
  <w:style w:type="paragraph" w:styleId="Footer">
    <w:name w:val="footer"/>
    <w:basedOn w:val="Normal"/>
    <w:link w:val="FooterChar"/>
    <w:uiPriority w:val="99"/>
    <w:unhideWhenUsed/>
    <w:rsid w:val="007C2F3F"/>
    <w:pPr>
      <w:tabs>
        <w:tab w:val="center" w:pos="4320"/>
        <w:tab w:val="right" w:pos="8640"/>
      </w:tabs>
    </w:pPr>
  </w:style>
  <w:style w:type="character" w:customStyle="1" w:styleId="FooterChar">
    <w:name w:val="Footer Char"/>
    <w:basedOn w:val="DefaultParagraphFont"/>
    <w:link w:val="Footer"/>
    <w:uiPriority w:val="99"/>
    <w:rsid w:val="007C2F3F"/>
  </w:style>
  <w:style w:type="character" w:styleId="PageNumber">
    <w:name w:val="page number"/>
    <w:basedOn w:val="DefaultParagraphFont"/>
    <w:uiPriority w:val="99"/>
    <w:semiHidden/>
    <w:unhideWhenUsed/>
    <w:rsid w:val="007C2F3F"/>
  </w:style>
  <w:style w:type="table" w:styleId="TableGrid">
    <w:name w:val="Table Grid"/>
    <w:basedOn w:val="TableNormal"/>
    <w:rsid w:val="009E301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rsid w:val="001642AB"/>
    <w:pPr>
      <w:tabs>
        <w:tab w:val="center" w:pos="4320"/>
        <w:tab w:val="right" w:pos="8640"/>
      </w:tabs>
    </w:pPr>
  </w:style>
  <w:style w:type="character" w:customStyle="1" w:styleId="HeaderChar">
    <w:name w:val="Header Char"/>
    <w:basedOn w:val="DefaultParagraphFont"/>
    <w:link w:val="Header"/>
    <w:uiPriority w:val="99"/>
    <w:rsid w:val="001642AB"/>
  </w:style>
  <w:style w:type="paragraph" w:styleId="BalloonText">
    <w:name w:val="Balloon Text"/>
    <w:basedOn w:val="Normal"/>
    <w:link w:val="BalloonTextChar"/>
    <w:rsid w:val="00D66CAC"/>
    <w:rPr>
      <w:rFonts w:ascii="Tahoma" w:hAnsi="Tahoma" w:cs="Tahoma"/>
      <w:sz w:val="16"/>
      <w:szCs w:val="16"/>
    </w:rPr>
  </w:style>
  <w:style w:type="character" w:customStyle="1" w:styleId="BalloonTextChar">
    <w:name w:val="Balloon Text Char"/>
    <w:basedOn w:val="DefaultParagraphFont"/>
    <w:link w:val="BalloonText"/>
    <w:rsid w:val="00D66CAC"/>
    <w:rPr>
      <w:rFonts w:ascii="Tahoma" w:hAnsi="Tahoma" w:cs="Tahoma"/>
      <w:sz w:val="16"/>
      <w:szCs w:val="16"/>
    </w:rPr>
  </w:style>
  <w:style w:type="character" w:styleId="Hyperlink">
    <w:name w:val="Hyperlink"/>
    <w:basedOn w:val="DefaultParagraphFont"/>
    <w:rsid w:val="00532510"/>
    <w:rPr>
      <w:color w:val="0000FF" w:themeColor="hyperlink"/>
      <w:u w:val="single"/>
    </w:rPr>
  </w:style>
  <w:style w:type="character" w:styleId="FollowedHyperlink">
    <w:name w:val="FollowedHyperlink"/>
    <w:basedOn w:val="DefaultParagraphFont"/>
    <w:rsid w:val="005A258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header" w:uiPriority="99"/>
    <w:lsdException w:name="footer" w:uiPriority="99"/>
  </w:latentStyles>
  <w:style w:type="paragraph" w:default="1" w:styleId="Normal">
    <w:name w:val="Normal"/>
    <w:qFormat/>
    <w:rsid w:val="009F6E53"/>
  </w:style>
  <w:style w:type="paragraph" w:styleId="Heading2">
    <w:name w:val="heading 2"/>
    <w:basedOn w:val="Normal"/>
    <w:next w:val="Normal"/>
    <w:link w:val="Heading2Char"/>
    <w:unhideWhenUsed/>
    <w:qFormat/>
    <w:rsid w:val="007C2F3F"/>
    <w:pPr>
      <w:keepNext/>
      <w:widowControl w:val="0"/>
      <w:wordWrap w:val="0"/>
      <w:autoSpaceDE w:val="0"/>
      <w:autoSpaceDN w:val="0"/>
      <w:outlineLvl w:val="1"/>
    </w:pPr>
    <w:rPr>
      <w:rFonts w:ascii="Cambria" w:eastAsia="Times New Roman" w:hAnsi="Cambria"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436494"/>
    <w:pPr>
      <w:ind w:left="720"/>
      <w:contextualSpacing/>
    </w:pPr>
  </w:style>
  <w:style w:type="paragraph" w:styleId="NormalWeb">
    <w:name w:val="Normal (Web)"/>
    <w:basedOn w:val="Normal"/>
    <w:uiPriority w:val="99"/>
    <w:rsid w:val="000850BE"/>
    <w:pPr>
      <w:spacing w:beforeLines="1" w:afterLines="1"/>
    </w:pPr>
    <w:rPr>
      <w:rFonts w:ascii="Times" w:hAnsi="Times" w:cs="Times New Roman"/>
      <w:sz w:val="20"/>
      <w:szCs w:val="20"/>
    </w:rPr>
  </w:style>
  <w:style w:type="character" w:customStyle="1" w:styleId="apple-converted-space">
    <w:name w:val="apple-converted-space"/>
    <w:basedOn w:val="DefaultParagraphFont"/>
    <w:rsid w:val="000850BE"/>
  </w:style>
  <w:style w:type="character" w:styleId="Emphasis">
    <w:name w:val="Emphasis"/>
    <w:basedOn w:val="DefaultParagraphFont"/>
    <w:uiPriority w:val="20"/>
    <w:rsid w:val="000850BE"/>
    <w:rPr>
      <w:i/>
    </w:rPr>
  </w:style>
  <w:style w:type="character" w:customStyle="1" w:styleId="Heading2Char">
    <w:name w:val="Heading 2 Char"/>
    <w:basedOn w:val="DefaultParagraphFont"/>
    <w:link w:val="Heading2"/>
    <w:rsid w:val="007C2F3F"/>
    <w:rPr>
      <w:rFonts w:ascii="Cambria" w:eastAsia="Times New Roman" w:hAnsi="Cambria" w:cs="Times New Roman"/>
      <w:b/>
      <w:sz w:val="28"/>
      <w:szCs w:val="20"/>
    </w:rPr>
  </w:style>
  <w:style w:type="paragraph" w:customStyle="1" w:styleId="corecontent">
    <w:name w:val="core content"/>
    <w:basedOn w:val="Normal"/>
    <w:link w:val="corecontentChar"/>
    <w:rsid w:val="007C2F3F"/>
    <w:pPr>
      <w:tabs>
        <w:tab w:val="right" w:pos="9720"/>
      </w:tabs>
      <w:spacing w:after="240"/>
    </w:pPr>
    <w:rPr>
      <w:rFonts w:ascii="Arial" w:eastAsia="Times New Roman" w:hAnsi="Arial" w:cs="Times New Roman"/>
      <w:i/>
      <w:sz w:val="22"/>
      <w:szCs w:val="20"/>
    </w:rPr>
  </w:style>
  <w:style w:type="character" w:customStyle="1" w:styleId="corecontentChar">
    <w:name w:val="core content Char"/>
    <w:link w:val="corecontent"/>
    <w:rsid w:val="007C2F3F"/>
    <w:rPr>
      <w:rFonts w:ascii="Arial" w:eastAsia="Times New Roman" w:hAnsi="Arial" w:cs="Times New Roman"/>
      <w:i/>
      <w:sz w:val="22"/>
      <w:szCs w:val="20"/>
    </w:rPr>
  </w:style>
  <w:style w:type="paragraph" w:styleId="Footer">
    <w:name w:val="footer"/>
    <w:basedOn w:val="Normal"/>
    <w:link w:val="FooterChar"/>
    <w:uiPriority w:val="99"/>
    <w:unhideWhenUsed/>
    <w:rsid w:val="007C2F3F"/>
    <w:pPr>
      <w:tabs>
        <w:tab w:val="center" w:pos="4320"/>
        <w:tab w:val="right" w:pos="8640"/>
      </w:tabs>
    </w:pPr>
  </w:style>
  <w:style w:type="character" w:customStyle="1" w:styleId="FooterChar">
    <w:name w:val="Footer Char"/>
    <w:basedOn w:val="DefaultParagraphFont"/>
    <w:link w:val="Footer"/>
    <w:uiPriority w:val="99"/>
    <w:rsid w:val="007C2F3F"/>
  </w:style>
  <w:style w:type="character" w:styleId="PageNumber">
    <w:name w:val="page number"/>
    <w:basedOn w:val="DefaultParagraphFont"/>
    <w:uiPriority w:val="99"/>
    <w:semiHidden/>
    <w:unhideWhenUsed/>
    <w:rsid w:val="007C2F3F"/>
  </w:style>
  <w:style w:type="table" w:styleId="TableGrid">
    <w:name w:val="Table Grid"/>
    <w:basedOn w:val="TableNormal"/>
    <w:rsid w:val="009E301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rsid w:val="001642AB"/>
    <w:pPr>
      <w:tabs>
        <w:tab w:val="center" w:pos="4320"/>
        <w:tab w:val="right" w:pos="8640"/>
      </w:tabs>
    </w:pPr>
  </w:style>
  <w:style w:type="character" w:customStyle="1" w:styleId="HeaderChar">
    <w:name w:val="Header Char"/>
    <w:basedOn w:val="DefaultParagraphFont"/>
    <w:link w:val="Header"/>
    <w:uiPriority w:val="99"/>
    <w:rsid w:val="001642AB"/>
  </w:style>
  <w:style w:type="paragraph" w:styleId="BalloonText">
    <w:name w:val="Balloon Text"/>
    <w:basedOn w:val="Normal"/>
    <w:link w:val="BalloonTextChar"/>
    <w:rsid w:val="00D66CAC"/>
    <w:rPr>
      <w:rFonts w:ascii="Tahoma" w:hAnsi="Tahoma" w:cs="Tahoma"/>
      <w:sz w:val="16"/>
      <w:szCs w:val="16"/>
    </w:rPr>
  </w:style>
  <w:style w:type="character" w:customStyle="1" w:styleId="BalloonTextChar">
    <w:name w:val="Balloon Text Char"/>
    <w:basedOn w:val="DefaultParagraphFont"/>
    <w:link w:val="BalloonText"/>
    <w:rsid w:val="00D66CAC"/>
    <w:rPr>
      <w:rFonts w:ascii="Tahoma" w:hAnsi="Tahoma" w:cs="Tahoma"/>
      <w:sz w:val="16"/>
      <w:szCs w:val="16"/>
    </w:rPr>
  </w:style>
  <w:style w:type="character" w:styleId="Hyperlink">
    <w:name w:val="Hyperlink"/>
    <w:basedOn w:val="DefaultParagraphFont"/>
    <w:rsid w:val="00532510"/>
    <w:rPr>
      <w:color w:val="0000FF" w:themeColor="hyperlink"/>
      <w:u w:val="single"/>
    </w:rPr>
  </w:style>
  <w:style w:type="character" w:styleId="FollowedHyperlink">
    <w:name w:val="FollowedHyperlink"/>
    <w:basedOn w:val="DefaultParagraphFont"/>
    <w:rsid w:val="005A258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789324782">
      <w:bodyDiv w:val="1"/>
      <w:marLeft w:val="0"/>
      <w:marRight w:val="0"/>
      <w:marTop w:val="0"/>
      <w:marBottom w:val="0"/>
      <w:divBdr>
        <w:top w:val="none" w:sz="0" w:space="0" w:color="auto"/>
        <w:left w:val="none" w:sz="0" w:space="0" w:color="auto"/>
        <w:bottom w:val="none" w:sz="0" w:space="0" w:color="auto"/>
        <w:right w:val="none" w:sz="0" w:space="0" w:color="auto"/>
      </w:divBdr>
      <w:divsChild>
        <w:div w:id="1297368730">
          <w:marLeft w:val="360"/>
          <w:marRight w:val="36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youtube.com/watch?v=LA-REPv-ReY" TargetMode="External"/><Relationship Id="rId21" Type="http://schemas.openxmlformats.org/officeDocument/2006/relationships/image" Target="media/image7.jpeg"/><Relationship Id="rId22" Type="http://schemas.openxmlformats.org/officeDocument/2006/relationships/image" Target="media/image8.png"/><Relationship Id="rId23" Type="http://schemas.openxmlformats.org/officeDocument/2006/relationships/image" Target="media/image9.png"/><Relationship Id="rId24" Type="http://schemas.openxmlformats.org/officeDocument/2006/relationships/image" Target="media/image10.png"/><Relationship Id="rId25" Type="http://schemas.openxmlformats.org/officeDocument/2006/relationships/hyperlink" Target="http://www.project2061.org/publications/bsl/online/index.php?txtRef=http%3A%2F%2Fwww%2Egoogle%2Ecom%2Furl%3Fsa%3Dt%26rct%3Dj%26q%3Dscience%2520benchmarks%2520online%26source%3Dweb%26cd%3D1%26ved%3D0CDQQFjAA%26url%3Dhttp%253A%252F%252Fwww%2Eproject2061%2Eorg%252Ftools%252Fbenchol%252Fbolframe%2Ehtml%26ei%3DWP0FT8GjI%2DHXiQKs6sCBDA%26usg%3DAFQjCNHBFN4y7Qj4FQ5gzyzezZyH18ZKgQ&amp;txtURIOld=%2Ftools%2Fbenchol%2Fbolframe%2Ehtml" TargetMode="External"/><Relationship Id="rId26" Type="http://schemas.openxmlformats.org/officeDocument/2006/relationships/hyperlink" Target="http://www.project2061.org/publications/sfaa/online/chap11.htm" TargetMode="External"/><Relationship Id="rId27" Type="http://schemas.openxmlformats.org/officeDocument/2006/relationships/hyperlink" Target="http://strandmaps.nsdl.org/?id=SMS-MAP-1594" TargetMode="External"/><Relationship Id="rId28" Type="http://schemas.openxmlformats.org/officeDocument/2006/relationships/hyperlink" Target="http://sciencenetlinks.com/lessons/exploring-parts-and-wholes/" TargetMode="External"/><Relationship Id="rId29" Type="http://schemas.openxmlformats.org/officeDocument/2006/relationships/hyperlink" Target="http://sciencenetlinks.com/lessons/ready-set-lets-dough-its-a-matter-of-system/"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sciencenetlinks.com/lessons/systems-1-simple-machines/" TargetMode="External"/><Relationship Id="rId31" Type="http://schemas.openxmlformats.org/officeDocument/2006/relationships/hyperlink" Target="http://sciencenetlinks.com/lessons/systems-2-systems-up-up-and-away/" TargetMode="External"/><Relationship Id="rId32" Type="http://schemas.openxmlformats.org/officeDocument/2006/relationships/hyperlink" Target="http://sciencenetlinks.com/lessons/the-bicycle-as-a-system/" TargetMode="External"/><Relationship Id="rId9" Type="http://schemas.openxmlformats.org/officeDocument/2006/relationships/image" Target="media/image2.jpe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33" Type="http://schemas.openxmlformats.org/officeDocument/2006/relationships/hyperlink" Target="http://k12.wa.us/Science/pubdocs/WAScienceStandards.pdf" TargetMode="External"/><Relationship Id="rId34" Type="http://schemas.openxmlformats.org/officeDocument/2006/relationships/hyperlink" Target="http://k12.wa.us/Science/TestSpecs/Grade5TestandItemSpec.pdf" TargetMode="External"/><Relationship Id="rId35" Type="http://schemas.openxmlformats.org/officeDocument/2006/relationships/hyperlink" Target="https://stafflink.kent.k12.wa.us/ILSTPub/Science%20Documents/5th%20Grade%20State%20Science%20Assessment.docx" TargetMode="External"/><Relationship Id="rId36" Type="http://schemas.openxmlformats.org/officeDocument/2006/relationships/fontTable" Target="fontTable.xml"/><Relationship Id="rId10" Type="http://schemas.openxmlformats.org/officeDocument/2006/relationships/image" Target="media/image3.png"/><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yperlink" Target="http://k12.wa.us/EnvironmentSustainability/Standards/default.aspx" TargetMode="External"/><Relationship Id="rId14" Type="http://schemas.openxmlformats.org/officeDocument/2006/relationships/image" Target="media/image4.emf"/><Relationship Id="rId15" Type="http://schemas.openxmlformats.org/officeDocument/2006/relationships/image" Target="media/image5.jpeg"/><Relationship Id="rId16" Type="http://schemas.openxmlformats.org/officeDocument/2006/relationships/image" Target="media/image6.jpeg"/><Relationship Id="rId17" Type="http://schemas.openxmlformats.org/officeDocument/2006/relationships/hyperlink" Target="http://www.youtube.com/watch?v=IfNBapmVbrw" TargetMode="External"/><Relationship Id="rId18" Type="http://schemas.openxmlformats.org/officeDocument/2006/relationships/hyperlink" Target="http://www.youtube.com/watch?v=p15Wg68ymec&amp;feature=related" TargetMode="External"/><Relationship Id="rId19" Type="http://schemas.openxmlformats.org/officeDocument/2006/relationships/hyperlink" Target="http://www.youtube.com/watch?v=IPoAOXf8RIo&amp;feature=related" TargetMode="External"/><Relationship Id="rId37" Type="http://schemas.openxmlformats.org/officeDocument/2006/relationships/theme" Target="theme/theme1.xml"/><Relationship Id="rId38"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2F2B24-5E89-4D32-9BE3-FBE20BA53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5860</Words>
  <Characters>33403</Characters>
  <Application>Microsoft Macintosh Word</Application>
  <DocSecurity>0</DocSecurity>
  <Lines>278</Lines>
  <Paragraphs>66</Paragraphs>
  <ScaleCrop>false</ScaleCrop>
  <HeadingPairs>
    <vt:vector size="2" baseType="variant">
      <vt:variant>
        <vt:lpstr>Title</vt:lpstr>
      </vt:variant>
      <vt:variant>
        <vt:i4>1</vt:i4>
      </vt:variant>
    </vt:vector>
  </HeadingPairs>
  <TitlesOfParts>
    <vt:vector size="1" baseType="lpstr">
      <vt:lpstr/>
    </vt:vector>
  </TitlesOfParts>
  <Company>Kent School District 415</Company>
  <LinksUpToDate>false</LinksUpToDate>
  <CharactersWithSpaces>41021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Kirk Robbins</dc:creator>
  <cp:lastModifiedBy>Kirk Robbins</cp:lastModifiedBy>
  <cp:revision>2</cp:revision>
  <cp:lastPrinted>2012-01-06T21:59:00Z</cp:lastPrinted>
  <dcterms:created xsi:type="dcterms:W3CDTF">2012-01-24T22:46:00Z</dcterms:created>
  <dcterms:modified xsi:type="dcterms:W3CDTF">2012-01-24T22:46:00Z</dcterms:modified>
</cp:coreProperties>
</file>